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D19" w:rsidRPr="003C3AB4" w:rsidRDefault="00A01D19" w:rsidP="005A5373">
      <w:pPr>
        <w:pStyle w:val="BodyText"/>
        <w:ind w:right="147"/>
        <w:jc w:val="center"/>
        <w:rPr>
          <w:rFonts w:ascii="Barlow" w:hAnsi="Barlow"/>
          <w:sz w:val="13"/>
        </w:rPr>
      </w:pPr>
    </w:p>
    <w:p w:rsidR="00A01D19" w:rsidRPr="005C1D65" w:rsidRDefault="00ED24FD" w:rsidP="005C1D65">
      <w:pPr>
        <w:pStyle w:val="BodyText"/>
        <w:spacing w:before="120" w:line="276" w:lineRule="auto"/>
        <w:ind w:left="765" w:hanging="618"/>
        <w:jc w:val="center"/>
        <w:rPr>
          <w:rFonts w:ascii="Barlow" w:hAnsi="Barlow"/>
          <w:w w:val="105"/>
        </w:rPr>
      </w:pPr>
      <w:r w:rsidRPr="003C3AB4">
        <w:rPr>
          <w:rFonts w:ascii="Barlow" w:hAnsi="Barlow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467148</wp:posOffset>
                </wp:positionH>
                <wp:positionV relativeFrom="paragraph">
                  <wp:posOffset>20320</wp:posOffset>
                </wp:positionV>
                <wp:extent cx="6864985" cy="21590"/>
                <wp:effectExtent l="0" t="0" r="5715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21590"/>
                          <a:chOff x="869" y="51"/>
                          <a:chExt cx="10811" cy="34"/>
                        </a:xfrm>
                      </wpg:grpSpPr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869" y="68"/>
                            <a:ext cx="2351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3204" y="6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3233" y="66"/>
                            <a:ext cx="56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/>
                        </wps:cNvCnPr>
                        <wps:spPr bwMode="auto">
                          <a:xfrm>
                            <a:off x="8878" y="6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/>
                        </wps:cNvCnPr>
                        <wps:spPr bwMode="auto">
                          <a:xfrm>
                            <a:off x="8906" y="66"/>
                            <a:ext cx="27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199C1" id="Group 4" o:spid="_x0000_s1026" style="position:absolute;margin-left:36.8pt;margin-top:1.6pt;width:540.55pt;height:1.7pt;z-index:251657216;mso-position-horizontal-relative:page" coordorigin="869,51" coordsize="10811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">
                <v:line id="Line 9" o:spid="_x0000_s1027" style="position:absolute;visibility:visible;mso-wrap-style:square" from="869,68" to="3220,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" strokeweight="1.68pt">
                  <o:lock v:ext="edit" shapetype="f"/>
                </v:line>
                <v:line id="Line 8" o:spid="_x0000_s1028" style="position:absolute;visibility:visible;mso-wrap-style:square" from="3204,66" to="3233,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" strokeweight="1.44pt">
                  <o:lock v:ext="edit" shapetype="f"/>
                </v:line>
                <v:line id="Line 7" o:spid="_x0000_s1029" style="position:absolute;visibility:visible;mso-wrap-style:square" from="3233,66" to="8892,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" strokeweight="1.44pt">
                  <o:lock v:ext="edit" shapetype="f"/>
                </v:line>
                <v:line id="Line 6" o:spid="_x0000_s1030" style="position:absolute;visibility:visible;mso-wrap-style:square" from="8878,66" to="8906,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" strokeweight="1.44pt">
                  <o:lock v:ext="edit" shapetype="f"/>
                </v:line>
                <v:line id="Line 5" o:spid="_x0000_s1031" style="position:absolute;visibility:visible;mso-wrap-style:square" from="8906,66" to="11680,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" strokeweight="1.44pt">
                  <o:lock v:ext="edit" shapetype="f"/>
                </v:line>
                <w10:wrap anchorx="page"/>
              </v:group>
            </w:pict>
          </mc:Fallback>
        </mc:AlternateContent>
      </w:r>
      <w:r w:rsidR="00242ED4" w:rsidRPr="003C3AB4">
        <w:rPr>
          <w:rFonts w:ascii="Barlow" w:hAnsi="Barlow"/>
          <w:w w:val="105"/>
        </w:rPr>
        <w:t>BELOW</w:t>
      </w:r>
      <w:r w:rsidR="00242ED4" w:rsidRPr="003C3AB4">
        <w:rPr>
          <w:rFonts w:ascii="Barlow" w:hAnsi="Barlow"/>
          <w:spacing w:val="-21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ARE</w:t>
      </w:r>
      <w:r w:rsidR="00242ED4" w:rsidRPr="003C3AB4">
        <w:rPr>
          <w:rFonts w:ascii="Barlow" w:hAnsi="Barlow"/>
          <w:spacing w:val="-25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EVENT</w:t>
      </w:r>
      <w:r w:rsidR="00DB72CB">
        <w:rPr>
          <w:rFonts w:ascii="Barlow" w:hAnsi="Barlow"/>
          <w:w w:val="105"/>
        </w:rPr>
        <w:t xml:space="preserve">S OR </w:t>
      </w:r>
      <w:r w:rsidR="00242ED4" w:rsidRPr="003C3AB4">
        <w:rPr>
          <w:rFonts w:ascii="Barlow" w:hAnsi="Barlow"/>
          <w:w w:val="105"/>
        </w:rPr>
        <w:t>ACTIVITIES</w:t>
      </w:r>
      <w:r w:rsidR="00242ED4" w:rsidRPr="003C3AB4">
        <w:rPr>
          <w:rFonts w:ascii="Barlow" w:hAnsi="Barlow"/>
          <w:spacing w:val="-24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THAT</w:t>
      </w:r>
      <w:r w:rsidR="00242ED4" w:rsidRPr="003C3AB4">
        <w:rPr>
          <w:rFonts w:ascii="Barlow" w:hAnsi="Barlow"/>
          <w:spacing w:val="-24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ARE</w:t>
      </w:r>
      <w:r w:rsidR="00242ED4" w:rsidRPr="003C3AB4">
        <w:rPr>
          <w:rFonts w:ascii="Barlow" w:hAnsi="Barlow"/>
          <w:spacing w:val="-24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PRE-</w:t>
      </w:r>
      <w:r w:rsidR="005A5373">
        <w:rPr>
          <w:rFonts w:ascii="Barlow" w:hAnsi="Barlow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SANCTIONED,</w:t>
      </w:r>
      <w:r w:rsidR="00242ED4" w:rsidRPr="003C3AB4">
        <w:rPr>
          <w:rFonts w:ascii="Barlow" w:hAnsi="Barlow"/>
          <w:spacing w:val="-25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SANCTIONED</w:t>
      </w:r>
      <w:r w:rsidR="00242ED4" w:rsidRPr="003C3AB4">
        <w:rPr>
          <w:rFonts w:ascii="Barlow" w:hAnsi="Barlow"/>
          <w:spacing w:val="-24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OR</w:t>
      </w:r>
      <w:r w:rsidR="00242ED4" w:rsidRPr="003C3AB4">
        <w:rPr>
          <w:rFonts w:ascii="Barlow" w:hAnsi="Barlow"/>
          <w:spacing w:val="-23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NON-SANCTIONED</w:t>
      </w:r>
      <w:r w:rsidR="00242ED4" w:rsidRPr="003C3AB4">
        <w:rPr>
          <w:rFonts w:ascii="Barlow" w:hAnsi="Barlow"/>
          <w:spacing w:val="-24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 xml:space="preserve">FOR </w:t>
      </w:r>
      <w:r w:rsidR="00DB72CB">
        <w:rPr>
          <w:rFonts w:ascii="Barlow" w:hAnsi="Barlow"/>
          <w:w w:val="105"/>
        </w:rPr>
        <w:t xml:space="preserve">THE </w:t>
      </w:r>
      <w:r w:rsidR="00242ED4" w:rsidRPr="003C3AB4">
        <w:rPr>
          <w:rFonts w:ascii="Barlow" w:hAnsi="Barlow"/>
          <w:w w:val="105"/>
        </w:rPr>
        <w:t>PURPOS</w:t>
      </w:r>
      <w:r w:rsidR="005A5373">
        <w:rPr>
          <w:rFonts w:ascii="Barlow" w:hAnsi="Barlow"/>
          <w:w w:val="105"/>
        </w:rPr>
        <w:t>E</w:t>
      </w:r>
      <w:r w:rsidR="005C1D65">
        <w:rPr>
          <w:rFonts w:ascii="Barlow" w:hAnsi="Barlow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OF</w:t>
      </w:r>
      <w:r w:rsidR="005A5373">
        <w:rPr>
          <w:rFonts w:ascii="Barlow" w:hAnsi="Barlow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CLUB, TEAM, ATHLETE OR COACH</w:t>
      </w:r>
      <w:r w:rsidR="00242ED4" w:rsidRPr="003C3AB4">
        <w:rPr>
          <w:rFonts w:ascii="Barlow" w:hAnsi="Barlow"/>
          <w:spacing w:val="-15"/>
          <w:w w:val="105"/>
        </w:rPr>
        <w:t xml:space="preserve"> </w:t>
      </w:r>
      <w:r w:rsidR="00242ED4" w:rsidRPr="003C3AB4">
        <w:rPr>
          <w:rFonts w:ascii="Barlow" w:hAnsi="Barlow"/>
          <w:w w:val="105"/>
        </w:rPr>
        <w:t>DEVELOPMENT</w:t>
      </w:r>
    </w:p>
    <w:p w:rsidR="00A01D19" w:rsidRPr="003C3AB4" w:rsidRDefault="00A01D19">
      <w:pPr>
        <w:pStyle w:val="BodyText"/>
        <w:spacing w:before="7" w:after="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3C3AB4" w:rsidTr="00884FB0">
        <w:trPr>
          <w:trHeight w:val="402"/>
        </w:trPr>
        <w:tc>
          <w:tcPr>
            <w:tcW w:w="2500" w:type="pct"/>
            <w:tcBorders>
              <w:top w:val="nil"/>
              <w:bottom w:val="single" w:sz="8" w:space="0" w:color="000000"/>
            </w:tcBorders>
            <w:shd w:val="clear" w:color="auto" w:fill="0C0C0C"/>
          </w:tcPr>
          <w:p w:rsidR="00A01D19" w:rsidRPr="00DB72CB" w:rsidRDefault="00242ED4" w:rsidP="00DB72CB">
            <w:pPr>
              <w:pStyle w:val="TableParagraph"/>
              <w:spacing w:before="78" w:line="305" w:lineRule="exact"/>
              <w:ind w:left="369" w:firstLine="0"/>
              <w:rPr>
                <w:rFonts w:ascii="Barlow" w:hAnsi="Barlow"/>
                <w:b/>
                <w:color w:val="FFFFFF"/>
                <w:w w:val="49"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w w:val="99"/>
                <w:sz w:val="28"/>
              </w:rPr>
              <w:t>Even</w:t>
            </w:r>
            <w:r w:rsidRPr="003C3AB4">
              <w:rPr>
                <w:rFonts w:ascii="Barlow" w:hAnsi="Barlow"/>
                <w:b/>
                <w:color w:val="FFFFFF"/>
                <w:spacing w:val="-1"/>
                <w:w w:val="99"/>
                <w:sz w:val="28"/>
              </w:rPr>
              <w:t>t</w:t>
            </w:r>
            <w:r w:rsidRPr="003C3AB4">
              <w:rPr>
                <w:rFonts w:ascii="Barlow" w:hAnsi="Barlow"/>
                <w:b/>
                <w:color w:val="FFFFFF"/>
                <w:w w:val="99"/>
                <w:sz w:val="28"/>
              </w:rPr>
              <w:t>s</w:t>
            </w:r>
            <w:r w:rsidRPr="003C3AB4">
              <w:rPr>
                <w:rFonts w:ascii="Barlow" w:hAnsi="Barlow"/>
                <w:b/>
                <w:color w:val="FFFFFF"/>
                <w:spacing w:val="-1"/>
                <w:sz w:val="28"/>
              </w:rPr>
              <w:t xml:space="preserve"> </w:t>
            </w:r>
            <w:r w:rsidRPr="003C3AB4">
              <w:rPr>
                <w:rFonts w:ascii="Barlow" w:hAnsi="Barlow"/>
                <w:b/>
                <w:color w:val="FFFFFF"/>
                <w:w w:val="99"/>
                <w:sz w:val="28"/>
              </w:rPr>
              <w:t>t</w:t>
            </w:r>
            <w:r w:rsidRPr="003C3AB4">
              <w:rPr>
                <w:rFonts w:ascii="Barlow" w:hAnsi="Barlow"/>
                <w:b/>
                <w:color w:val="FFFFFF"/>
                <w:spacing w:val="1"/>
                <w:w w:val="99"/>
                <w:sz w:val="28"/>
              </w:rPr>
              <w:t>h</w:t>
            </w:r>
            <w:r w:rsidRPr="003C3AB4">
              <w:rPr>
                <w:rFonts w:ascii="Barlow" w:hAnsi="Barlow"/>
                <w:b/>
                <w:color w:val="FFFFFF"/>
                <w:w w:val="99"/>
                <w:sz w:val="28"/>
              </w:rPr>
              <w:t>at</w:t>
            </w:r>
            <w:r w:rsidRPr="003C3AB4">
              <w:rPr>
                <w:rFonts w:ascii="Barlow" w:hAnsi="Barlow"/>
                <w:b/>
                <w:color w:val="FFFFFF"/>
                <w:spacing w:val="5"/>
                <w:sz w:val="28"/>
              </w:rPr>
              <w:t xml:space="preserve"> </w:t>
            </w:r>
            <w:r w:rsidRPr="003C3AB4">
              <w:rPr>
                <w:rFonts w:ascii="Barlow" w:hAnsi="Barlow"/>
                <w:b/>
                <w:color w:val="FFFFFF"/>
                <w:spacing w:val="-4"/>
                <w:w w:val="99"/>
                <w:sz w:val="28"/>
              </w:rPr>
              <w:t>ar</w:t>
            </w:r>
            <w:r w:rsidRPr="003C3AB4">
              <w:rPr>
                <w:rFonts w:ascii="Barlow" w:hAnsi="Barlow"/>
                <w:b/>
                <w:color w:val="FFFFFF"/>
                <w:w w:val="99"/>
                <w:sz w:val="28"/>
              </w:rPr>
              <w:t>e</w:t>
            </w:r>
            <w:r w:rsidRPr="003C3AB4">
              <w:rPr>
                <w:rFonts w:ascii="Barlow" w:hAnsi="Barlow"/>
                <w:b/>
                <w:color w:val="FFFFFF"/>
                <w:spacing w:val="-8"/>
                <w:sz w:val="28"/>
              </w:rPr>
              <w:t xml:space="preserve"> </w:t>
            </w:r>
            <w:r w:rsidRPr="003C3AB4">
              <w:rPr>
                <w:rFonts w:ascii="Barlow" w:hAnsi="Barlow"/>
                <w:b/>
                <w:color w:val="FFFFFF"/>
                <w:spacing w:val="-3"/>
                <w:w w:val="99"/>
                <w:sz w:val="28"/>
              </w:rPr>
              <w:t>PR</w:t>
            </w:r>
            <w:r w:rsidRPr="003C3AB4">
              <w:rPr>
                <w:rFonts w:ascii="Barlow" w:hAnsi="Barlow"/>
                <w:b/>
                <w:color w:val="FFFFFF"/>
                <w:spacing w:val="-4"/>
                <w:w w:val="99"/>
                <w:sz w:val="28"/>
              </w:rPr>
              <w:t>E</w:t>
            </w:r>
            <w:r w:rsidR="00DB72CB">
              <w:rPr>
                <w:rFonts w:ascii="Barlow" w:hAnsi="Barlow"/>
                <w:b/>
                <w:color w:val="FFFFFF"/>
                <w:w w:val="49"/>
                <w:sz w:val="28"/>
              </w:rPr>
              <w:t>—</w:t>
            </w:r>
            <w:r w:rsidRPr="003C3AB4">
              <w:rPr>
                <w:rFonts w:ascii="Barlow" w:hAnsi="Barlow"/>
                <w:b/>
                <w:color w:val="FFFFFF"/>
                <w:spacing w:val="-3"/>
                <w:w w:val="99"/>
                <w:sz w:val="28"/>
              </w:rPr>
              <w:t>SANC</w:t>
            </w:r>
            <w:r w:rsidRPr="003C3AB4">
              <w:rPr>
                <w:rFonts w:ascii="Barlow" w:hAnsi="Barlow"/>
                <w:b/>
                <w:color w:val="FFFFFF"/>
                <w:spacing w:val="-4"/>
                <w:w w:val="99"/>
                <w:sz w:val="28"/>
              </w:rPr>
              <w:t>TI</w:t>
            </w:r>
            <w:r w:rsidRPr="003C3AB4">
              <w:rPr>
                <w:rFonts w:ascii="Barlow" w:hAnsi="Barlow"/>
                <w:b/>
                <w:color w:val="FFFFFF"/>
                <w:spacing w:val="-3"/>
                <w:w w:val="99"/>
                <w:sz w:val="28"/>
              </w:rPr>
              <w:t>ONED</w:t>
            </w:r>
          </w:p>
        </w:tc>
        <w:tc>
          <w:tcPr>
            <w:tcW w:w="2500" w:type="pct"/>
            <w:tcBorders>
              <w:top w:val="nil"/>
              <w:bottom w:val="single" w:sz="8" w:space="0" w:color="000000"/>
            </w:tcBorders>
            <w:shd w:val="clear" w:color="auto" w:fill="0C0C0C"/>
          </w:tcPr>
          <w:p w:rsidR="00A01D19" w:rsidRPr="003C3AB4" w:rsidRDefault="00242ED4">
            <w:pPr>
              <w:pStyle w:val="TableParagraph"/>
              <w:spacing w:before="15"/>
              <w:ind w:left="1486" w:firstLine="0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Notes &amp; Conditions</w:t>
            </w:r>
          </w:p>
        </w:tc>
      </w:tr>
      <w:tr w:rsidR="00A01D19" w:rsidRPr="003C3AB4" w:rsidTr="001A1319">
        <w:trPr>
          <w:trHeight w:val="851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01D19" w:rsidRPr="003C3AB4" w:rsidRDefault="00A01D19">
            <w:pPr>
              <w:pStyle w:val="TableParagraph"/>
              <w:spacing w:before="7"/>
              <w:ind w:left="0" w:firstLine="0"/>
              <w:rPr>
                <w:rFonts w:ascii="Barlow" w:hAnsi="Barlow"/>
                <w:sz w:val="21"/>
              </w:rPr>
            </w:pPr>
          </w:p>
          <w:p w:rsidR="00DB72CB" w:rsidRPr="00DB72CB" w:rsidRDefault="00242ED4" w:rsidP="00DB72CB">
            <w:pPr>
              <w:pStyle w:val="TableParagraph"/>
              <w:spacing w:before="0" w:line="249" w:lineRule="auto"/>
              <w:ind w:left="571" w:right="694" w:firstLine="0"/>
              <w:jc w:val="center"/>
              <w:rPr>
                <w:rFonts w:ascii="Barlow" w:hAnsi="Barlow"/>
                <w:i/>
                <w:sz w:val="20"/>
              </w:rPr>
            </w:pPr>
            <w:r w:rsidRPr="003C3AB4">
              <w:rPr>
                <w:rFonts w:ascii="Barlow" w:hAnsi="Barlow"/>
                <w:i/>
                <w:w w:val="103"/>
                <w:sz w:val="20"/>
              </w:rPr>
              <w:t>Pre</w:t>
            </w:r>
            <w:r w:rsidRPr="003C3AB4">
              <w:rPr>
                <w:rFonts w:ascii="Barlow" w:hAnsi="Barlow"/>
                <w:i/>
                <w:w w:val="51"/>
                <w:sz w:val="20"/>
              </w:rPr>
              <w:t>-­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sanctioned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events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refer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to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events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or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activities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where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sanction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request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application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by</w:t>
            </w:r>
            <w:r w:rsidRPr="003C3AB4">
              <w:rPr>
                <w:rFonts w:ascii="Barlow" w:hAnsi="Barlow"/>
                <w:i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 xml:space="preserve">the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clu</w:t>
            </w:r>
            <w:r w:rsidR="00DB72CB">
              <w:rPr>
                <w:rFonts w:ascii="Barlow" w:hAnsi="Barlow"/>
                <w:i/>
                <w:w w:val="105"/>
                <w:sz w:val="20"/>
              </w:rPr>
              <w:t>b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 xml:space="preserve"> </w:t>
            </w:r>
          </w:p>
          <w:p w:rsidR="00A01D19" w:rsidRPr="003C3AB4" w:rsidRDefault="00242ED4" w:rsidP="001A613C">
            <w:pPr>
              <w:pStyle w:val="TableParagraph"/>
              <w:spacing w:before="0" w:line="249" w:lineRule="auto"/>
              <w:ind w:left="571" w:right="694" w:firstLine="0"/>
              <w:jc w:val="center"/>
              <w:rPr>
                <w:rFonts w:ascii="Barlow" w:hAnsi="Barlow"/>
                <w:i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is NOT required</w:t>
            </w:r>
          </w:p>
        </w:tc>
      </w:tr>
      <w:tr w:rsidR="00A01D19" w:rsidRPr="003C3AB4" w:rsidTr="00303C42"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:rsidR="00A01D19" w:rsidRPr="003C3AB4" w:rsidRDefault="00242ED4" w:rsidP="00DF17E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Competitions</w:t>
            </w:r>
          </w:p>
        </w:tc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:rsidR="00A01D19" w:rsidRPr="003C3AB4" w:rsidRDefault="00242ED4" w:rsidP="00DF17E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Participation in Ontario</w:t>
            </w:r>
            <w:r w:rsidR="00ED24FD" w:rsidRPr="003C3AB4">
              <w:rPr>
                <w:rFonts w:ascii="Barlow" w:hAnsi="Barlow"/>
                <w:sz w:val="20"/>
              </w:rPr>
              <w:t xml:space="preserve"> Artistic Swimming</w:t>
            </w:r>
            <w:r w:rsidR="00DB72CB">
              <w:rPr>
                <w:rFonts w:ascii="Barlow" w:hAnsi="Barlow"/>
                <w:sz w:val="20"/>
              </w:rPr>
              <w:t xml:space="preserve"> (OAS)</w:t>
            </w:r>
            <w:r w:rsidRPr="003C3AB4">
              <w:rPr>
                <w:rFonts w:ascii="Barlow" w:hAnsi="Barlow"/>
                <w:sz w:val="20"/>
              </w:rPr>
              <w:t xml:space="preserve"> or Canada</w:t>
            </w:r>
            <w:r w:rsidR="00ED24FD" w:rsidRPr="003C3AB4">
              <w:rPr>
                <w:rFonts w:ascii="Barlow" w:hAnsi="Barlow"/>
                <w:sz w:val="20"/>
              </w:rPr>
              <w:t xml:space="preserve"> Artistic Swimming</w:t>
            </w:r>
            <w:r w:rsidR="00DB72CB">
              <w:rPr>
                <w:rFonts w:ascii="Barlow" w:hAnsi="Barlow"/>
                <w:sz w:val="20"/>
              </w:rPr>
              <w:t xml:space="preserve"> (CAS)</w:t>
            </w:r>
            <w:r w:rsidRPr="003C3AB4">
              <w:rPr>
                <w:rFonts w:ascii="Barlow" w:hAnsi="Barlow"/>
                <w:sz w:val="20"/>
              </w:rPr>
              <w:t xml:space="preserve"> competitions</w:t>
            </w:r>
          </w:p>
          <w:p w:rsidR="00A01D19" w:rsidRPr="003C3AB4" w:rsidRDefault="00242ED4" w:rsidP="00DF17E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covers activities directly related to the </w:t>
            </w:r>
            <w:r w:rsidR="00ED24FD" w:rsidRPr="003C3AB4">
              <w:rPr>
                <w:rFonts w:ascii="Barlow" w:hAnsi="Barlow"/>
                <w:sz w:val="20"/>
              </w:rPr>
              <w:t>artistic</w:t>
            </w:r>
            <w:r w:rsidRPr="003C3AB4">
              <w:rPr>
                <w:rFonts w:ascii="Barlow" w:hAnsi="Barlow"/>
                <w:sz w:val="20"/>
              </w:rPr>
              <w:t xml:space="preserve"> swimming event</w:t>
            </w:r>
            <w:r w:rsidR="00ED24FD" w:rsidRPr="003C3AB4">
              <w:rPr>
                <w:rFonts w:ascii="Barlow" w:hAnsi="Barlow"/>
                <w:sz w:val="20"/>
              </w:rPr>
              <w:t>s</w:t>
            </w:r>
            <w:r w:rsidRPr="003C3AB4">
              <w:rPr>
                <w:rFonts w:ascii="Barlow" w:hAnsi="Barlow"/>
                <w:sz w:val="20"/>
              </w:rPr>
              <w:t xml:space="preserve">, including related </w:t>
            </w:r>
            <w:r w:rsidRPr="003C3AB4">
              <w:rPr>
                <w:rFonts w:ascii="Barlow" w:hAnsi="Barlow"/>
                <w:w w:val="103"/>
                <w:sz w:val="20"/>
              </w:rPr>
              <w:t>training,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team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meals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and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organized</w:t>
            </w:r>
            <w:r w:rsidRPr="003C3AB4">
              <w:rPr>
                <w:rFonts w:ascii="Barlow" w:hAnsi="Barlow"/>
                <w:sz w:val="20"/>
                <w:u w:val="single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group</w:t>
            </w:r>
            <w:r w:rsidRPr="003C3AB4">
              <w:rPr>
                <w:rFonts w:ascii="Barlow" w:hAnsi="Barlow"/>
                <w:sz w:val="20"/>
                <w:u w:val="single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travel</w:t>
            </w:r>
            <w:r w:rsidRPr="003C3AB4">
              <w:rPr>
                <w:rFonts w:ascii="Barlow" w:hAnsi="Barlow"/>
                <w:w w:val="92"/>
                <w:sz w:val="20"/>
                <w:vertAlign w:val="superscript"/>
              </w:rPr>
              <w:t>1</w:t>
            </w:r>
          </w:p>
          <w:p w:rsidR="00A01D19" w:rsidRPr="008F65E4" w:rsidRDefault="00242ED4" w:rsidP="00DF17E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participating athletes</w:t>
            </w:r>
            <w:r w:rsidR="008F65E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 xml:space="preserve">must be </w:t>
            </w:r>
            <w:r w:rsidRPr="003C3AB4">
              <w:rPr>
                <w:rFonts w:ascii="Barlow" w:hAnsi="Barlow"/>
                <w:w w:val="103"/>
                <w:sz w:val="20"/>
              </w:rPr>
              <w:t>properly</w:t>
            </w:r>
            <w:r w:rsidR="00ED24FD"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registered</w:t>
            </w:r>
          </w:p>
          <w:p w:rsidR="008F65E4" w:rsidRPr="003C3AB4" w:rsidRDefault="008F65E4" w:rsidP="00DF17E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sz w:val="20"/>
              </w:rPr>
              <w:t>All participating coaches must be properly registered and meet CAS minimum coach certification requirements</w:t>
            </w:r>
          </w:p>
          <w:p w:rsidR="00A01D19" w:rsidRPr="003C3AB4" w:rsidRDefault="00242ED4" w:rsidP="00DF17E4">
            <w:pPr>
              <w:pStyle w:val="TableParagraph"/>
              <w:numPr>
                <w:ilvl w:val="0"/>
                <w:numId w:val="1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Clubs should consider applying for </w:t>
            </w:r>
            <w:r w:rsidRPr="003C3AB4">
              <w:rPr>
                <w:rFonts w:ascii="Barlow" w:hAnsi="Barlow"/>
                <w:spacing w:val="-9"/>
                <w:sz w:val="20"/>
              </w:rPr>
              <w:t xml:space="preserve">EXCESS </w:t>
            </w:r>
            <w:r w:rsidRPr="003C3AB4">
              <w:rPr>
                <w:rFonts w:ascii="Barlow" w:hAnsi="Barlow"/>
                <w:sz w:val="20"/>
              </w:rPr>
              <w:t>TRAVEL MEDICAL INSURANCE when travelling outside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Ontario</w:t>
            </w:r>
            <w:r w:rsidRPr="003C3AB4">
              <w:rPr>
                <w:rFonts w:ascii="Barlow" w:hAnsi="Barlow"/>
                <w:sz w:val="20"/>
                <w:vertAlign w:val="superscript"/>
              </w:rPr>
              <w:t>2</w:t>
            </w:r>
          </w:p>
        </w:tc>
      </w:tr>
      <w:tr w:rsidR="00A01D19" w:rsidRPr="003C3AB4" w:rsidTr="00303C42"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:rsidR="00A01D19" w:rsidRPr="003C3AB4" w:rsidRDefault="00242ED4" w:rsidP="00DF17E4">
            <w:pPr>
              <w:pStyle w:val="TableParagraph"/>
              <w:spacing w:before="0" w:line="276" w:lineRule="auto"/>
              <w:ind w:left="4" w:right="503" w:firstLine="0"/>
              <w:contextualSpacing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Club Board, Committee or Coach Meetings</w:t>
            </w:r>
          </w:p>
        </w:tc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:rsidR="00A01D19" w:rsidRPr="003C3AB4" w:rsidRDefault="00242ED4" w:rsidP="00DF17E4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participating volunteers and coaches must be properly</w:t>
            </w:r>
            <w:r w:rsidRPr="003C3AB4">
              <w:rPr>
                <w:rFonts w:ascii="Barlow" w:hAnsi="Barlow"/>
                <w:spacing w:val="5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registered</w:t>
            </w:r>
          </w:p>
        </w:tc>
      </w:tr>
      <w:tr w:rsidR="00A01D19" w:rsidRPr="003C3AB4" w:rsidTr="00303C42">
        <w:tc>
          <w:tcPr>
            <w:tcW w:w="2500" w:type="pct"/>
            <w:tcBorders>
              <w:top w:val="single" w:sz="8" w:space="0" w:color="000000"/>
            </w:tcBorders>
          </w:tcPr>
          <w:p w:rsidR="00A01D19" w:rsidRPr="003C3AB4" w:rsidRDefault="00242ED4" w:rsidP="00DF17E4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Invitational Meets</w:t>
            </w:r>
          </w:p>
        </w:tc>
        <w:tc>
          <w:tcPr>
            <w:tcW w:w="2500" w:type="pct"/>
            <w:tcBorders>
              <w:top w:val="single" w:sz="8" w:space="0" w:color="000000"/>
            </w:tcBorders>
          </w:tcPr>
          <w:p w:rsidR="00A01D19" w:rsidRPr="003C3AB4" w:rsidRDefault="00242ED4" w:rsidP="008F65E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Participation in invitational meets that have been sanctioned by </w:t>
            </w:r>
            <w:r w:rsidR="00DB72CB">
              <w:rPr>
                <w:rFonts w:ascii="Barlow" w:hAnsi="Barlow"/>
                <w:sz w:val="20"/>
              </w:rPr>
              <w:t>OAS</w:t>
            </w:r>
          </w:p>
          <w:p w:rsidR="00A01D19" w:rsidRPr="003C3AB4" w:rsidRDefault="00DB72CB" w:rsidP="008F65E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1"/>
              <w:contextualSpacing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sz w:val="20"/>
              </w:rPr>
              <w:t>S</w:t>
            </w:r>
            <w:r w:rsidR="00242ED4" w:rsidRPr="003C3AB4">
              <w:rPr>
                <w:rFonts w:ascii="Barlow" w:hAnsi="Barlow"/>
                <w:sz w:val="20"/>
              </w:rPr>
              <w:t xml:space="preserve">anctioned invitational meets are posted on the </w:t>
            </w:r>
            <w:r>
              <w:rPr>
                <w:rFonts w:ascii="Barlow" w:hAnsi="Barlow"/>
                <w:w w:val="103"/>
                <w:sz w:val="20"/>
              </w:rPr>
              <w:t>OAS</w:t>
            </w:r>
            <w:r w:rsidR="00242ED4" w:rsidRPr="003C3AB4">
              <w:rPr>
                <w:rFonts w:ascii="Barlow" w:hAnsi="Barlow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website</w:t>
            </w:r>
          </w:p>
          <w:p w:rsidR="00A01D19" w:rsidRPr="003C3AB4" w:rsidRDefault="00242ED4" w:rsidP="008F65E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covers activities directly related to the </w:t>
            </w:r>
            <w:r w:rsidR="00DF17E4">
              <w:rPr>
                <w:rFonts w:ascii="Barlow" w:hAnsi="Barlow"/>
                <w:sz w:val="20"/>
              </w:rPr>
              <w:t>artistic</w:t>
            </w:r>
            <w:r w:rsidRPr="003C3AB4">
              <w:rPr>
                <w:rFonts w:ascii="Barlow" w:hAnsi="Barlow"/>
                <w:sz w:val="20"/>
              </w:rPr>
              <w:t xml:space="preserve"> swimming event, including related </w:t>
            </w:r>
            <w:r w:rsidRPr="003C3AB4">
              <w:rPr>
                <w:rFonts w:ascii="Barlow" w:hAnsi="Barlow"/>
                <w:w w:val="103"/>
                <w:sz w:val="20"/>
              </w:rPr>
              <w:t>training,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team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meals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and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organized</w:t>
            </w:r>
            <w:r w:rsidRPr="003C3AB4">
              <w:rPr>
                <w:rFonts w:ascii="Barlow" w:hAnsi="Barlow"/>
                <w:sz w:val="20"/>
                <w:u w:val="single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group</w:t>
            </w:r>
            <w:r w:rsidRPr="003C3AB4">
              <w:rPr>
                <w:rFonts w:ascii="Barlow" w:hAnsi="Barlow"/>
                <w:sz w:val="20"/>
                <w:u w:val="single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travel</w:t>
            </w:r>
          </w:p>
          <w:p w:rsidR="008F65E4" w:rsidRPr="008F65E4" w:rsidRDefault="008F65E4" w:rsidP="008F65E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participating athletes</w:t>
            </w:r>
            <w:r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 xml:space="preserve">must be </w:t>
            </w:r>
            <w:r w:rsidRPr="003C3AB4">
              <w:rPr>
                <w:rFonts w:ascii="Barlow" w:hAnsi="Barlow"/>
                <w:w w:val="103"/>
                <w:sz w:val="20"/>
              </w:rPr>
              <w:t>properly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registered</w:t>
            </w:r>
          </w:p>
          <w:p w:rsidR="008F65E4" w:rsidRPr="003C3AB4" w:rsidRDefault="008F65E4" w:rsidP="008F65E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sz w:val="20"/>
              </w:rPr>
              <w:t>All participating coaches must be properly registered and meet CAS minimum coach certification requirements</w:t>
            </w:r>
          </w:p>
          <w:p w:rsidR="00A01D19" w:rsidRPr="003C3AB4" w:rsidRDefault="00242ED4" w:rsidP="008F65E4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Participation is limited to athletes registered in</w:t>
            </w:r>
            <w:r w:rsidR="00DF17E4">
              <w:rPr>
                <w:rFonts w:ascii="Barlow" w:hAnsi="Barlow"/>
                <w:sz w:val="20"/>
              </w:rPr>
              <w:t xml:space="preserve"> a </w:t>
            </w:r>
            <w:r w:rsidRPr="003C3AB4">
              <w:rPr>
                <w:rFonts w:ascii="Barlow" w:hAnsi="Barlow"/>
                <w:sz w:val="20"/>
              </w:rPr>
              <w:t xml:space="preserve">competitive stream </w:t>
            </w:r>
            <w:r w:rsidRPr="00DF17E4">
              <w:rPr>
                <w:rFonts w:ascii="Barlow" w:hAnsi="Barlow"/>
                <w:color w:val="000000" w:themeColor="text1"/>
                <w:sz w:val="20"/>
              </w:rPr>
              <w:t>(</w:t>
            </w:r>
            <w:r w:rsidRPr="00DF17E4">
              <w:rPr>
                <w:rFonts w:ascii="Barlow" w:hAnsi="Barlow"/>
                <w:i/>
                <w:color w:val="000000" w:themeColor="text1"/>
                <w:sz w:val="20"/>
              </w:rPr>
              <w:t>i.e</w:t>
            </w:r>
            <w:r w:rsidRPr="00DF17E4">
              <w:rPr>
                <w:rFonts w:ascii="Barlow" w:hAnsi="Barlow"/>
                <w:color w:val="000000" w:themeColor="text1"/>
                <w:sz w:val="20"/>
              </w:rPr>
              <w:t>., novice, provincial or national)</w:t>
            </w:r>
          </w:p>
        </w:tc>
      </w:tr>
      <w:tr w:rsidR="00A01D19" w:rsidRPr="003C3AB4" w:rsidTr="00303C42">
        <w:tc>
          <w:tcPr>
            <w:tcW w:w="2500" w:type="pct"/>
          </w:tcPr>
          <w:p w:rsidR="00A01D19" w:rsidRPr="003C3AB4" w:rsidRDefault="00242ED4" w:rsidP="00DF17E4">
            <w:pPr>
              <w:pStyle w:val="TableParagraph"/>
              <w:spacing w:before="0" w:line="276" w:lineRule="auto"/>
              <w:ind w:left="4" w:right="409" w:firstLine="0"/>
              <w:contextualSpacing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Private Figures or Routine Practices</w:t>
            </w:r>
            <w:r w:rsidR="00884FB0">
              <w:rPr>
                <w:rFonts w:ascii="Barlow" w:hAnsi="Barlow"/>
                <w:b/>
                <w:w w:val="105"/>
                <w:sz w:val="20"/>
              </w:rPr>
              <w:t xml:space="preserve"> During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Club Pool Time</w:t>
            </w:r>
          </w:p>
        </w:tc>
        <w:tc>
          <w:tcPr>
            <w:tcW w:w="2500" w:type="pct"/>
          </w:tcPr>
          <w:p w:rsidR="00A01D19" w:rsidRPr="003C3AB4" w:rsidRDefault="00242ED4" w:rsidP="00DF17E4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Must take place during regular pool time booked by </w:t>
            </w:r>
            <w:r w:rsidRPr="003C3AB4">
              <w:rPr>
                <w:rFonts w:ascii="Barlow" w:hAnsi="Barlow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h</w:t>
            </w:r>
            <w:r w:rsidRPr="003C3AB4">
              <w:rPr>
                <w:rFonts w:ascii="Barlow" w:hAnsi="Barlow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b</w:t>
            </w:r>
          </w:p>
          <w:p w:rsidR="00A01D19" w:rsidRPr="003C3AB4" w:rsidRDefault="00242ED4" w:rsidP="00DF17E4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All activities must be properly supervised, including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w w:val="103"/>
                <w:sz w:val="20"/>
              </w:rPr>
              <w:t>se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rt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ed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egua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d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</w:p>
          <w:p w:rsidR="00A01D19" w:rsidRPr="003C3AB4" w:rsidRDefault="00242ED4" w:rsidP="00DF17E4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participating athletes and coaches must be properly</w:t>
            </w:r>
            <w:r w:rsidRPr="003C3AB4">
              <w:rPr>
                <w:rFonts w:ascii="Barlow" w:hAnsi="Barlow"/>
                <w:spacing w:val="5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registered</w:t>
            </w:r>
          </w:p>
        </w:tc>
      </w:tr>
      <w:tr w:rsidR="00A01D19" w:rsidRPr="003C3AB4" w:rsidTr="00303C42">
        <w:tc>
          <w:tcPr>
            <w:tcW w:w="2500" w:type="pct"/>
          </w:tcPr>
          <w:p w:rsidR="00A01D19" w:rsidRPr="003C3AB4" w:rsidRDefault="00242ED4" w:rsidP="00DF17E4">
            <w:pPr>
              <w:pStyle w:val="TableParagraph"/>
              <w:spacing w:before="0" w:line="276" w:lineRule="auto"/>
              <w:ind w:left="4" w:right="199" w:firstLine="0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 xml:space="preserve">Promotional Static Displays </w:t>
            </w:r>
            <w:r w:rsidRPr="003C3AB4">
              <w:rPr>
                <w:rFonts w:ascii="Barlow" w:hAnsi="Barlow"/>
                <w:w w:val="105"/>
                <w:sz w:val="20"/>
              </w:rPr>
              <w:t>(e.g., glass case in pool facility that has club information, photos, etc.)</w:t>
            </w:r>
          </w:p>
        </w:tc>
        <w:tc>
          <w:tcPr>
            <w:tcW w:w="2500" w:type="pct"/>
          </w:tcPr>
          <w:p w:rsidR="00A01D19" w:rsidRPr="003C3AB4" w:rsidRDefault="00242ED4" w:rsidP="00DF17E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Subject to policies established by </w:t>
            </w:r>
            <w:r w:rsidR="00DF17E4">
              <w:rPr>
                <w:rFonts w:ascii="Barlow" w:hAnsi="Barlow"/>
                <w:sz w:val="20"/>
              </w:rPr>
              <w:t xml:space="preserve">the </w:t>
            </w:r>
            <w:r w:rsidRPr="003C3AB4">
              <w:rPr>
                <w:rFonts w:ascii="Barlow" w:hAnsi="Barlow"/>
                <w:sz w:val="20"/>
              </w:rPr>
              <w:t>pool</w:t>
            </w:r>
            <w:r w:rsidR="00DF17E4">
              <w:rPr>
                <w:rFonts w:ascii="Barlow" w:hAnsi="Barlow"/>
                <w:sz w:val="20"/>
              </w:rPr>
              <w:t xml:space="preserve"> or </w:t>
            </w:r>
            <w:r w:rsidRPr="003C3AB4">
              <w:rPr>
                <w:rFonts w:ascii="Barlow" w:hAnsi="Barlow"/>
                <w:sz w:val="20"/>
              </w:rPr>
              <w:t>recreational facility, as</w:t>
            </w:r>
            <w:r w:rsidRPr="003C3AB4">
              <w:rPr>
                <w:rFonts w:ascii="Barlow" w:hAnsi="Barlow"/>
                <w:spacing w:val="5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</w:tbl>
    <w:p w:rsidR="00A01D19" w:rsidRPr="003C3AB4" w:rsidRDefault="00ED24FD">
      <w:pPr>
        <w:pStyle w:val="BodyText"/>
        <w:spacing w:before="4"/>
        <w:rPr>
          <w:rFonts w:ascii="Barlow" w:hAnsi="Barlow"/>
          <w:sz w:val="15"/>
        </w:rPr>
      </w:pPr>
      <w:r w:rsidRPr="003C3AB4">
        <w:rPr>
          <w:rFonts w:ascii="Barlow" w:hAnsi="Barlow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140335</wp:posOffset>
                </wp:positionV>
                <wp:extent cx="1828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08D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35pt,11.05pt" to="186.3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cYmDwIAACs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A01D19" w:rsidRPr="003C3AB4" w:rsidRDefault="00242ED4">
      <w:pPr>
        <w:pStyle w:val="BodyText"/>
        <w:spacing w:before="46" w:line="252" w:lineRule="auto"/>
        <w:ind w:left="127" w:right="486"/>
        <w:jc w:val="both"/>
        <w:rPr>
          <w:rFonts w:ascii="Barlow" w:hAnsi="Barlow"/>
        </w:rPr>
      </w:pPr>
      <w:r w:rsidRPr="003C3AB4">
        <w:rPr>
          <w:rFonts w:ascii="Barlow" w:hAnsi="Barlow"/>
          <w:w w:val="99"/>
          <w:position w:val="10"/>
          <w:sz w:val="14"/>
        </w:rPr>
        <w:t>1</w:t>
      </w:r>
      <w:r w:rsidRPr="003C3AB4">
        <w:rPr>
          <w:rFonts w:ascii="Barlow" w:hAnsi="Barlow"/>
          <w:spacing w:val="2"/>
          <w:w w:val="103"/>
        </w:rPr>
        <w:t>T</w:t>
      </w:r>
      <w:r w:rsidRPr="003C3AB4">
        <w:rPr>
          <w:rFonts w:ascii="Barlow" w:hAnsi="Barlow"/>
          <w:spacing w:val="1"/>
          <w:w w:val="103"/>
        </w:rPr>
        <w:t>rave</w:t>
      </w:r>
      <w:r w:rsidRPr="003C3AB4">
        <w:rPr>
          <w:rFonts w:ascii="Barlow" w:hAnsi="Barlow"/>
          <w:w w:val="103"/>
        </w:rPr>
        <w:t>l</w:t>
      </w:r>
      <w:r w:rsidRPr="003C3AB4">
        <w:rPr>
          <w:rFonts w:ascii="Barlow" w:hAnsi="Barlow"/>
          <w:spacing w:val="3"/>
        </w:rPr>
        <w:t xml:space="preserve"> </w:t>
      </w:r>
      <w:r w:rsidRPr="003C3AB4">
        <w:rPr>
          <w:rFonts w:ascii="Barlow" w:hAnsi="Barlow"/>
          <w:w w:val="103"/>
        </w:rPr>
        <w:t>to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w w:val="103"/>
        </w:rPr>
        <w:t>a</w:t>
      </w:r>
      <w:r w:rsidR="00ED24FD" w:rsidRPr="003C3AB4">
        <w:rPr>
          <w:rFonts w:ascii="Barlow" w:hAnsi="Barlow"/>
          <w:w w:val="103"/>
        </w:rPr>
        <w:t>n</w:t>
      </w:r>
      <w:r w:rsidRPr="003C3AB4">
        <w:rPr>
          <w:rFonts w:ascii="Barlow" w:hAnsi="Barlow"/>
          <w:spacing w:val="4"/>
        </w:rPr>
        <w:t xml:space="preserve"> </w:t>
      </w:r>
      <w:r w:rsidR="00DF17E4">
        <w:rPr>
          <w:rFonts w:ascii="Barlow" w:hAnsi="Barlow"/>
          <w:spacing w:val="2"/>
          <w:w w:val="103"/>
        </w:rPr>
        <w:t>OAS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spacing w:val="1"/>
          <w:w w:val="103"/>
        </w:rPr>
        <w:t>o</w:t>
      </w:r>
      <w:r w:rsidRPr="003C3AB4">
        <w:rPr>
          <w:rFonts w:ascii="Barlow" w:hAnsi="Barlow"/>
          <w:w w:val="103"/>
        </w:rPr>
        <w:t>r</w:t>
      </w:r>
      <w:r w:rsidRPr="003C3AB4">
        <w:rPr>
          <w:rFonts w:ascii="Barlow" w:hAnsi="Barlow"/>
          <w:spacing w:val="3"/>
        </w:rPr>
        <w:t xml:space="preserve"> </w:t>
      </w:r>
      <w:r w:rsidR="00DF17E4">
        <w:rPr>
          <w:rFonts w:ascii="Barlow" w:hAnsi="Barlow"/>
          <w:spacing w:val="2"/>
          <w:w w:val="103"/>
        </w:rPr>
        <w:t>CAS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spacing w:val="1"/>
          <w:w w:val="103"/>
        </w:rPr>
        <w:t>co</w:t>
      </w:r>
      <w:r w:rsidRPr="003C3AB4">
        <w:rPr>
          <w:rFonts w:ascii="Barlow" w:hAnsi="Barlow"/>
          <w:spacing w:val="3"/>
          <w:w w:val="103"/>
        </w:rPr>
        <w:t>m</w:t>
      </w:r>
      <w:r w:rsidRPr="003C3AB4">
        <w:rPr>
          <w:rFonts w:ascii="Barlow" w:hAnsi="Barlow"/>
          <w:spacing w:val="1"/>
          <w:w w:val="103"/>
        </w:rPr>
        <w:t>pe</w:t>
      </w:r>
      <w:r w:rsidRPr="003C3AB4">
        <w:rPr>
          <w:rFonts w:ascii="Barlow" w:hAnsi="Barlow"/>
          <w:w w:val="103"/>
        </w:rPr>
        <w:t>titi</w:t>
      </w:r>
      <w:r w:rsidRPr="003C3AB4">
        <w:rPr>
          <w:rFonts w:ascii="Barlow" w:hAnsi="Barlow"/>
          <w:spacing w:val="1"/>
          <w:w w:val="103"/>
        </w:rPr>
        <w:t>o</w:t>
      </w:r>
      <w:r w:rsidRPr="003C3AB4">
        <w:rPr>
          <w:rFonts w:ascii="Barlow" w:hAnsi="Barlow"/>
          <w:w w:val="103"/>
        </w:rPr>
        <w:t>n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w w:val="103"/>
        </w:rPr>
        <w:t>is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spacing w:val="2"/>
          <w:w w:val="103"/>
        </w:rPr>
        <w:t>NO</w:t>
      </w:r>
      <w:r w:rsidRPr="003C3AB4">
        <w:rPr>
          <w:rFonts w:ascii="Barlow" w:hAnsi="Barlow"/>
          <w:w w:val="103"/>
        </w:rPr>
        <w:t>T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spacing w:val="1"/>
          <w:w w:val="103"/>
        </w:rPr>
        <w:t>pr</w:t>
      </w:r>
      <w:r w:rsidRPr="003C3AB4">
        <w:rPr>
          <w:rFonts w:ascii="Barlow" w:hAnsi="Barlow"/>
          <w:spacing w:val="5"/>
          <w:w w:val="103"/>
        </w:rPr>
        <w:t>e</w:t>
      </w:r>
      <w:r w:rsidRPr="003C3AB4">
        <w:rPr>
          <w:rFonts w:ascii="Barlow" w:hAnsi="Barlow"/>
          <w:w w:val="51"/>
        </w:rPr>
        <w:t>-</w:t>
      </w:r>
      <w:r w:rsidRPr="003C3AB4">
        <w:rPr>
          <w:rFonts w:ascii="Barlow" w:hAnsi="Barlow"/>
          <w:spacing w:val="1"/>
          <w:w w:val="51"/>
        </w:rPr>
        <w:t>­</w:t>
      </w:r>
      <w:r w:rsidRPr="003C3AB4">
        <w:rPr>
          <w:rFonts w:ascii="Barlow" w:hAnsi="Barlow"/>
          <w:spacing w:val="1"/>
          <w:w w:val="103"/>
        </w:rPr>
        <w:t>s</w:t>
      </w:r>
      <w:r w:rsidRPr="003C3AB4">
        <w:rPr>
          <w:rFonts w:ascii="Barlow" w:hAnsi="Barlow"/>
          <w:spacing w:val="2"/>
          <w:w w:val="103"/>
        </w:rPr>
        <w:t>a</w:t>
      </w:r>
      <w:r w:rsidRPr="003C3AB4">
        <w:rPr>
          <w:rFonts w:ascii="Barlow" w:hAnsi="Barlow"/>
          <w:spacing w:val="1"/>
          <w:w w:val="103"/>
        </w:rPr>
        <w:t>nc</w:t>
      </w:r>
      <w:r w:rsidRPr="003C3AB4">
        <w:rPr>
          <w:rFonts w:ascii="Barlow" w:hAnsi="Barlow"/>
          <w:w w:val="103"/>
        </w:rPr>
        <w:t>ti</w:t>
      </w:r>
      <w:r w:rsidRPr="003C3AB4">
        <w:rPr>
          <w:rFonts w:ascii="Barlow" w:hAnsi="Barlow"/>
          <w:spacing w:val="1"/>
          <w:w w:val="103"/>
        </w:rPr>
        <w:t>one</w:t>
      </w:r>
      <w:r w:rsidRPr="003C3AB4">
        <w:rPr>
          <w:rFonts w:ascii="Barlow" w:hAnsi="Barlow"/>
          <w:w w:val="103"/>
        </w:rPr>
        <w:t>d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spacing w:val="2"/>
          <w:w w:val="103"/>
        </w:rPr>
        <w:t>w</w:t>
      </w:r>
      <w:r w:rsidRPr="003C3AB4">
        <w:rPr>
          <w:rFonts w:ascii="Barlow" w:hAnsi="Barlow"/>
          <w:spacing w:val="1"/>
          <w:w w:val="103"/>
        </w:rPr>
        <w:t>her</w:t>
      </w:r>
      <w:r w:rsidRPr="003C3AB4">
        <w:rPr>
          <w:rFonts w:ascii="Barlow" w:hAnsi="Barlow"/>
          <w:w w:val="103"/>
        </w:rPr>
        <w:t>e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w w:val="103"/>
        </w:rPr>
        <w:t>a</w:t>
      </w:r>
      <w:r w:rsidRPr="003C3AB4">
        <w:rPr>
          <w:rFonts w:ascii="Barlow" w:hAnsi="Barlow"/>
          <w:spacing w:val="4"/>
        </w:rPr>
        <w:t xml:space="preserve"> </w:t>
      </w:r>
      <w:r w:rsidRPr="003C3AB4">
        <w:rPr>
          <w:rFonts w:ascii="Barlow" w:hAnsi="Barlow"/>
          <w:spacing w:val="1"/>
          <w:w w:val="103"/>
        </w:rPr>
        <w:t>parent</w:t>
      </w:r>
      <w:r w:rsidRPr="003C3AB4">
        <w:rPr>
          <w:rFonts w:ascii="Barlow" w:hAnsi="Barlow"/>
          <w:w w:val="103"/>
        </w:rPr>
        <w:t>,</w:t>
      </w:r>
      <w:r w:rsidRPr="003C3AB4">
        <w:rPr>
          <w:rFonts w:ascii="Barlow" w:hAnsi="Barlow"/>
          <w:spacing w:val="3"/>
        </w:rPr>
        <w:t xml:space="preserve"> </w:t>
      </w:r>
      <w:r w:rsidRPr="003C3AB4">
        <w:rPr>
          <w:rFonts w:ascii="Barlow" w:hAnsi="Barlow"/>
          <w:spacing w:val="1"/>
          <w:w w:val="103"/>
        </w:rPr>
        <w:t>no</w:t>
      </w:r>
      <w:r w:rsidRPr="003C3AB4">
        <w:rPr>
          <w:rFonts w:ascii="Barlow" w:hAnsi="Barlow"/>
          <w:w w:val="103"/>
        </w:rPr>
        <w:t xml:space="preserve">t </w:t>
      </w:r>
      <w:r w:rsidRPr="003C3AB4">
        <w:rPr>
          <w:rFonts w:ascii="Barlow" w:hAnsi="Barlow"/>
          <w:w w:val="105"/>
        </w:rPr>
        <w:t>the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club,</w:t>
      </w:r>
      <w:r w:rsidRPr="003C3AB4">
        <w:rPr>
          <w:rFonts w:ascii="Barlow" w:hAnsi="Barlow"/>
          <w:spacing w:val="-4"/>
          <w:w w:val="105"/>
        </w:rPr>
        <w:t xml:space="preserve"> </w:t>
      </w:r>
      <w:r w:rsidRPr="003C3AB4">
        <w:rPr>
          <w:rFonts w:ascii="Barlow" w:hAnsi="Barlow"/>
          <w:w w:val="105"/>
        </w:rPr>
        <w:t>makes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the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travel</w:t>
      </w:r>
      <w:r w:rsidRPr="003C3AB4">
        <w:rPr>
          <w:rFonts w:ascii="Barlow" w:hAnsi="Barlow"/>
          <w:spacing w:val="-4"/>
          <w:w w:val="105"/>
        </w:rPr>
        <w:t xml:space="preserve"> </w:t>
      </w:r>
      <w:r w:rsidRPr="003C3AB4">
        <w:rPr>
          <w:rFonts w:ascii="Barlow" w:hAnsi="Barlow"/>
          <w:w w:val="105"/>
        </w:rPr>
        <w:t>arrangements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and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athletes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are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travelling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with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a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parent</w:t>
      </w:r>
      <w:r w:rsidRPr="003C3AB4">
        <w:rPr>
          <w:rFonts w:ascii="Barlow" w:hAnsi="Barlow"/>
          <w:spacing w:val="-4"/>
          <w:w w:val="105"/>
        </w:rPr>
        <w:t xml:space="preserve"> </w:t>
      </w:r>
      <w:r w:rsidRPr="003C3AB4">
        <w:rPr>
          <w:rFonts w:ascii="Barlow" w:hAnsi="Barlow"/>
          <w:w w:val="105"/>
        </w:rPr>
        <w:t>rather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than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a</w:t>
      </w:r>
      <w:r w:rsidRPr="003C3AB4">
        <w:rPr>
          <w:rFonts w:ascii="Barlow" w:hAnsi="Barlow"/>
          <w:spacing w:val="-3"/>
          <w:w w:val="105"/>
        </w:rPr>
        <w:t xml:space="preserve"> </w:t>
      </w:r>
      <w:r w:rsidRPr="003C3AB4">
        <w:rPr>
          <w:rFonts w:ascii="Barlow" w:hAnsi="Barlow"/>
          <w:w w:val="105"/>
        </w:rPr>
        <w:t>coach or chaperone (</w:t>
      </w:r>
      <w:r w:rsidRPr="003C3AB4">
        <w:rPr>
          <w:rFonts w:ascii="Barlow" w:hAnsi="Barlow"/>
          <w:i/>
          <w:w w:val="105"/>
        </w:rPr>
        <w:t>i.e</w:t>
      </w:r>
      <w:r w:rsidRPr="003C3AB4">
        <w:rPr>
          <w:rFonts w:ascii="Barlow" w:hAnsi="Barlow"/>
          <w:w w:val="105"/>
        </w:rPr>
        <w:t>., individual rather than organized group</w:t>
      </w:r>
      <w:r w:rsidRPr="003C3AB4">
        <w:rPr>
          <w:rFonts w:ascii="Barlow" w:hAnsi="Barlow"/>
          <w:spacing w:val="3"/>
          <w:w w:val="105"/>
        </w:rPr>
        <w:t xml:space="preserve"> </w:t>
      </w:r>
      <w:r w:rsidRPr="003C3AB4">
        <w:rPr>
          <w:rFonts w:ascii="Barlow" w:hAnsi="Barlow"/>
          <w:w w:val="105"/>
        </w:rPr>
        <w:t>travel).</w:t>
      </w:r>
    </w:p>
    <w:p w:rsidR="00A01D19" w:rsidRPr="003C3AB4" w:rsidRDefault="00242ED4" w:rsidP="00624CA8">
      <w:pPr>
        <w:pStyle w:val="BodyText"/>
        <w:spacing w:line="276" w:lineRule="auto"/>
        <w:ind w:left="125"/>
        <w:rPr>
          <w:rFonts w:ascii="Barlow" w:hAnsi="Barlow"/>
        </w:rPr>
      </w:pPr>
      <w:r w:rsidRPr="003C3AB4">
        <w:rPr>
          <w:rFonts w:ascii="Barlow" w:hAnsi="Barlow"/>
          <w:w w:val="105"/>
          <w:position w:val="10"/>
          <w:sz w:val="14"/>
        </w:rPr>
        <w:t xml:space="preserve">2 </w:t>
      </w:r>
      <w:r w:rsidRPr="00624CA8">
        <w:rPr>
          <w:rFonts w:ascii="Barlow" w:hAnsi="Barlow"/>
          <w:w w:val="105"/>
        </w:rPr>
        <w:t xml:space="preserve">Applications for Excess Travel Medical Insurance are available from </w:t>
      </w:r>
      <w:r w:rsidR="00003495" w:rsidRPr="00624CA8">
        <w:rPr>
          <w:rFonts w:ascii="Barlow" w:hAnsi="Barlow"/>
          <w:w w:val="105"/>
        </w:rPr>
        <w:t xml:space="preserve">the </w:t>
      </w:r>
      <w:r w:rsidR="00ED24FD" w:rsidRPr="00624CA8">
        <w:rPr>
          <w:rFonts w:ascii="Barlow" w:hAnsi="Barlow"/>
          <w:w w:val="105"/>
        </w:rPr>
        <w:t>OAS</w:t>
      </w:r>
      <w:r w:rsidRPr="00624CA8">
        <w:rPr>
          <w:rFonts w:ascii="Barlow" w:hAnsi="Barlow"/>
          <w:w w:val="105"/>
        </w:rPr>
        <w:t xml:space="preserve"> insurer, </w:t>
      </w:r>
      <w:r w:rsidR="00DF17E4" w:rsidRPr="00624CA8">
        <w:rPr>
          <w:rFonts w:ascii="Barlow Semi Condensed" w:hAnsi="Barlow Semi Condensed"/>
          <w:color w:val="000000" w:themeColor="text1"/>
          <w:w w:val="105"/>
        </w:rPr>
        <w:t>Gallagher</w:t>
      </w:r>
      <w:r w:rsidR="00884FB0" w:rsidRPr="00624CA8">
        <w:rPr>
          <w:rFonts w:ascii="Barlow Semi Condensed" w:hAnsi="Barlow Semi Condensed"/>
          <w:color w:val="000000" w:themeColor="text1"/>
          <w:w w:val="105"/>
        </w:rPr>
        <w:t xml:space="preserve"> at </w:t>
      </w:r>
      <w:hyperlink r:id="rId7" w:history="1">
        <w:r w:rsidR="00624CA8" w:rsidRPr="00624CA8">
          <w:rPr>
            <w:rStyle w:val="Hyperlink"/>
            <w:rFonts w:ascii="Barlow Semi Condensed" w:hAnsi="Barlow Semi Condensed"/>
          </w:rPr>
          <w:t>IBAM.StoneyCreek.Sports@ajg.com</w:t>
        </w:r>
      </w:hyperlink>
      <w:r w:rsidR="00624CA8" w:rsidRPr="00624CA8">
        <w:rPr>
          <w:rFonts w:ascii="Barlow Semi Condensed" w:hAnsi="Barlow Semi Condensed"/>
        </w:rPr>
        <w:t xml:space="preserve">. </w:t>
      </w:r>
      <w:r w:rsidR="00624CA8" w:rsidRPr="00624CA8">
        <w:rPr>
          <w:rFonts w:ascii="Barlow Semi Condensed" w:hAnsi="Barlow Semi Condensed"/>
          <w:w w:val="105"/>
        </w:rPr>
        <w:t>E</w:t>
      </w:r>
      <w:r w:rsidRPr="00624CA8">
        <w:rPr>
          <w:rFonts w:ascii="Barlow Semi Condensed" w:hAnsi="Barlow Semi Condensed"/>
          <w:w w:val="105"/>
        </w:rPr>
        <w:t>xcess</w:t>
      </w:r>
      <w:r w:rsidRPr="00624CA8">
        <w:rPr>
          <w:rFonts w:ascii="Barlow" w:hAnsi="Barlow"/>
          <w:spacing w:val="-21"/>
          <w:w w:val="105"/>
        </w:rPr>
        <w:t xml:space="preserve"> </w:t>
      </w:r>
      <w:r w:rsidRPr="00624CA8">
        <w:rPr>
          <w:rFonts w:ascii="Barlow" w:hAnsi="Barlow"/>
          <w:w w:val="105"/>
        </w:rPr>
        <w:t>Travel</w:t>
      </w:r>
      <w:r w:rsidRPr="00624CA8">
        <w:rPr>
          <w:rFonts w:ascii="Barlow" w:hAnsi="Barlow"/>
          <w:spacing w:val="-21"/>
          <w:w w:val="105"/>
        </w:rPr>
        <w:t xml:space="preserve"> </w:t>
      </w:r>
      <w:r w:rsidRPr="00624CA8">
        <w:rPr>
          <w:rFonts w:ascii="Barlow" w:hAnsi="Barlow"/>
          <w:w w:val="105"/>
        </w:rPr>
        <w:t>Medical</w:t>
      </w:r>
      <w:r w:rsidRPr="00624CA8">
        <w:rPr>
          <w:rFonts w:ascii="Barlow" w:hAnsi="Barlow"/>
          <w:spacing w:val="-22"/>
          <w:w w:val="105"/>
        </w:rPr>
        <w:t xml:space="preserve"> </w:t>
      </w:r>
      <w:r w:rsidRPr="00624CA8">
        <w:rPr>
          <w:rFonts w:ascii="Barlow" w:hAnsi="Barlow"/>
          <w:w w:val="105"/>
        </w:rPr>
        <w:t>Insurance</w:t>
      </w:r>
      <w:r w:rsidRPr="00624CA8">
        <w:rPr>
          <w:rFonts w:ascii="Barlow" w:hAnsi="Barlow"/>
          <w:spacing w:val="-20"/>
          <w:w w:val="105"/>
        </w:rPr>
        <w:t xml:space="preserve"> </w:t>
      </w:r>
      <w:r w:rsidRPr="00624CA8">
        <w:rPr>
          <w:rFonts w:ascii="Barlow" w:hAnsi="Barlow"/>
          <w:w w:val="105"/>
        </w:rPr>
        <w:t xml:space="preserve">covers activities directly related to the </w:t>
      </w:r>
      <w:r w:rsidR="00ED24FD" w:rsidRPr="00624CA8">
        <w:rPr>
          <w:rFonts w:ascii="Barlow" w:hAnsi="Barlow"/>
          <w:w w:val="105"/>
        </w:rPr>
        <w:t xml:space="preserve">artistic </w:t>
      </w:r>
      <w:r w:rsidRPr="00624CA8">
        <w:rPr>
          <w:rFonts w:ascii="Barlow" w:hAnsi="Barlow"/>
          <w:w w:val="105"/>
        </w:rPr>
        <w:t xml:space="preserve">swimming event, including related training, team meals and </w:t>
      </w:r>
      <w:r w:rsidRPr="00624CA8">
        <w:rPr>
          <w:rFonts w:ascii="Barlow" w:hAnsi="Barlow"/>
          <w:w w:val="105"/>
          <w:u w:val="single"/>
        </w:rPr>
        <w:t>organized group travel</w:t>
      </w:r>
      <w:r w:rsidRPr="00624CA8">
        <w:rPr>
          <w:rFonts w:ascii="Barlow" w:hAnsi="Barlow"/>
          <w:w w:val="105"/>
        </w:rPr>
        <w:t>. Clubs should consider purchasing additional travel and medical insurance for non-</w:t>
      </w:r>
      <w:r w:rsidR="00884FB0" w:rsidRPr="00624CA8">
        <w:rPr>
          <w:rFonts w:ascii="Barlow" w:hAnsi="Barlow"/>
          <w:w w:val="105"/>
        </w:rPr>
        <w:t>sport</w:t>
      </w:r>
      <w:r w:rsidRPr="00624CA8">
        <w:rPr>
          <w:rFonts w:ascii="Barlow" w:hAnsi="Barlow"/>
          <w:w w:val="105"/>
        </w:rPr>
        <w:t xml:space="preserve"> related club</w:t>
      </w:r>
      <w:r w:rsidR="00884FB0" w:rsidRPr="00624CA8">
        <w:rPr>
          <w:rFonts w:ascii="Barlow" w:hAnsi="Barlow"/>
          <w:w w:val="105"/>
        </w:rPr>
        <w:t xml:space="preserve"> or </w:t>
      </w:r>
      <w:r w:rsidRPr="00624CA8">
        <w:rPr>
          <w:rFonts w:ascii="Barlow" w:hAnsi="Barlow"/>
          <w:w w:val="105"/>
        </w:rPr>
        <w:t>team activities such as shopping or going to the beach, concerts</w:t>
      </w:r>
      <w:r w:rsidR="00884FB0" w:rsidRPr="00624CA8">
        <w:rPr>
          <w:rFonts w:ascii="Barlow" w:hAnsi="Barlow"/>
          <w:w w:val="105"/>
        </w:rPr>
        <w:t xml:space="preserve">, </w:t>
      </w:r>
      <w:r w:rsidRPr="00624CA8">
        <w:rPr>
          <w:rFonts w:ascii="Barlow" w:hAnsi="Barlow"/>
          <w:w w:val="105"/>
        </w:rPr>
        <w:t>movies or participating in activities like laser tag, horse</w:t>
      </w:r>
      <w:r w:rsidR="00ED24FD" w:rsidRPr="00624CA8">
        <w:rPr>
          <w:rFonts w:ascii="Barlow" w:hAnsi="Barlow"/>
          <w:w w:val="105"/>
        </w:rPr>
        <w:t xml:space="preserve">back </w:t>
      </w:r>
      <w:r w:rsidRPr="00624CA8">
        <w:rPr>
          <w:rFonts w:ascii="Barlow" w:hAnsi="Barlow"/>
          <w:w w:val="105"/>
        </w:rPr>
        <w:t>riding,</w:t>
      </w:r>
      <w:r w:rsidRPr="00624CA8">
        <w:rPr>
          <w:rFonts w:ascii="Barlow" w:hAnsi="Barlow"/>
          <w:spacing w:val="-9"/>
          <w:w w:val="105"/>
        </w:rPr>
        <w:t xml:space="preserve"> </w:t>
      </w:r>
      <w:r w:rsidRPr="00624CA8">
        <w:rPr>
          <w:rFonts w:ascii="Barlow" w:hAnsi="Barlow"/>
          <w:w w:val="105"/>
        </w:rPr>
        <w:t>etc.</w:t>
      </w:r>
    </w:p>
    <w:p w:rsidR="00A01D19" w:rsidRPr="003C3AB4" w:rsidRDefault="00A01D19">
      <w:pPr>
        <w:spacing w:line="252" w:lineRule="auto"/>
        <w:jc w:val="both"/>
        <w:rPr>
          <w:rFonts w:ascii="Barlow" w:hAnsi="Barlow"/>
        </w:rPr>
        <w:sectPr w:rsidR="00A01D19" w:rsidRPr="003C3AB4" w:rsidSect="00884FB0">
          <w:headerReference w:type="default" r:id="rId8"/>
          <w:footerReference w:type="default" r:id="rId9"/>
          <w:pgSz w:w="12240" w:h="15840"/>
          <w:pgMar w:top="1134" w:right="567" w:bottom="539" w:left="567" w:header="1559" w:footer="284" w:gutter="0"/>
          <w:pgNumType w:start="1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3C3AB4" w:rsidTr="00303C42">
        <w:tc>
          <w:tcPr>
            <w:tcW w:w="2500" w:type="pct"/>
          </w:tcPr>
          <w:p w:rsidR="00A01D19" w:rsidRPr="003C3AB4" w:rsidRDefault="00242ED4" w:rsidP="003C3AB4">
            <w:pPr>
              <w:pStyle w:val="TableParagraph"/>
              <w:ind w:left="0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lastRenderedPageBreak/>
              <w:t>Recreational Testing</w:t>
            </w:r>
          </w:p>
        </w:tc>
        <w:tc>
          <w:tcPr>
            <w:tcW w:w="2500" w:type="pct"/>
          </w:tcPr>
          <w:p w:rsidR="00A01D19" w:rsidRPr="003C3AB4" w:rsidRDefault="00242ED4" w:rsidP="008F65E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33" w:line="232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All activities must be properly supervised, including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w w:val="103"/>
                <w:sz w:val="20"/>
              </w:rPr>
              <w:t>se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rt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ed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egua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d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</w:p>
          <w:p w:rsidR="008F65E4" w:rsidRPr="008F65E4" w:rsidRDefault="008F65E4" w:rsidP="008F65E4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participating athletes</w:t>
            </w:r>
            <w:r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 xml:space="preserve">must be </w:t>
            </w:r>
            <w:r w:rsidRPr="003C3AB4">
              <w:rPr>
                <w:rFonts w:ascii="Barlow" w:hAnsi="Barlow"/>
                <w:w w:val="103"/>
                <w:sz w:val="20"/>
              </w:rPr>
              <w:t>properly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registered</w:t>
            </w:r>
          </w:p>
          <w:p w:rsidR="008F65E4" w:rsidRPr="003C3AB4" w:rsidRDefault="008F65E4" w:rsidP="008F65E4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sz w:val="20"/>
              </w:rPr>
              <w:t>All participating coaches must be properly registered and meet CAS minimum coach certification requirements</w:t>
            </w:r>
          </w:p>
          <w:p w:rsidR="00A01D19" w:rsidRPr="003C3AB4" w:rsidRDefault="00242ED4" w:rsidP="008F65E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34" w:line="228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Testing may involve coaches or </w:t>
            </w:r>
            <w:r w:rsidR="00E00C6E">
              <w:rPr>
                <w:rFonts w:ascii="Barlow" w:hAnsi="Barlow"/>
                <w:sz w:val="20"/>
              </w:rPr>
              <w:t>OAS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="00E00C6E">
              <w:rPr>
                <w:rFonts w:ascii="Barlow" w:hAnsi="Barlow"/>
                <w:sz w:val="20"/>
              </w:rPr>
              <w:t>registered</w:t>
            </w:r>
            <w:r w:rsidRPr="003C3AB4">
              <w:rPr>
                <w:rFonts w:ascii="Barlow" w:hAnsi="Barlow"/>
                <w:sz w:val="20"/>
              </w:rPr>
              <w:t xml:space="preserve"> officials</w:t>
            </w:r>
          </w:p>
        </w:tc>
      </w:tr>
      <w:tr w:rsidR="00A01D19" w:rsidRPr="003C3AB4" w:rsidTr="00303C42"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Season Training – Pool &amp; Dry Land</w:t>
            </w:r>
          </w:p>
        </w:tc>
        <w:tc>
          <w:tcPr>
            <w:tcW w:w="2500" w:type="pct"/>
          </w:tcPr>
          <w:p w:rsidR="00A01D19" w:rsidRPr="003C3AB4" w:rsidRDefault="00242ED4" w:rsidP="008F65E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28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pacing w:val="1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w w:val="103"/>
                <w:sz w:val="20"/>
              </w:rPr>
              <w:t>egu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w w:val="103"/>
                <w:sz w:val="20"/>
              </w:rPr>
              <w:t>ar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w w:val="103"/>
                <w:sz w:val="20"/>
              </w:rPr>
              <w:t>ub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tra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n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ng</w:t>
            </w:r>
            <w:r w:rsidR="00E00C6E">
              <w:rPr>
                <w:rFonts w:ascii="Barlow" w:hAnsi="Barlow"/>
                <w:w w:val="103"/>
                <w:sz w:val="20"/>
              </w:rPr>
              <w:t xml:space="preserve"> or </w:t>
            </w:r>
            <w:r w:rsidRPr="003C3AB4">
              <w:rPr>
                <w:rFonts w:ascii="Barlow" w:hAnsi="Barlow"/>
                <w:w w:val="103"/>
                <w:sz w:val="20"/>
              </w:rPr>
              <w:t>pract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ces</w:t>
            </w:r>
          </w:p>
          <w:p w:rsidR="00A01D19" w:rsidRPr="008F65E4" w:rsidRDefault="00242ED4" w:rsidP="008F65E4">
            <w:pPr>
              <w:pStyle w:val="TableParagraph"/>
              <w:numPr>
                <w:ilvl w:val="0"/>
                <w:numId w:val="5"/>
              </w:numPr>
              <w:spacing w:before="12" w:line="232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All activities must be properly supervised, </w:t>
            </w:r>
            <w:r w:rsidRPr="003C3AB4">
              <w:rPr>
                <w:rFonts w:ascii="Barlow" w:hAnsi="Barlow"/>
                <w:spacing w:val="-9"/>
                <w:sz w:val="20"/>
              </w:rPr>
              <w:t xml:space="preserve">including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w w:val="103"/>
                <w:sz w:val="20"/>
              </w:rPr>
              <w:t>se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rt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ed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egua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d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du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ng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poo</w:t>
            </w:r>
            <w:r w:rsidRPr="003C3AB4">
              <w:rPr>
                <w:rFonts w:ascii="Barlow" w:hAnsi="Barlow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m</w:t>
            </w:r>
            <w:r w:rsidRPr="003C3AB4">
              <w:rPr>
                <w:rFonts w:ascii="Barlow" w:hAnsi="Barlow"/>
                <w:w w:val="103"/>
                <w:sz w:val="20"/>
              </w:rPr>
              <w:t>e</w:t>
            </w:r>
          </w:p>
          <w:p w:rsidR="008F65E4" w:rsidRPr="008F65E4" w:rsidRDefault="008F65E4" w:rsidP="008F65E4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participating athletes</w:t>
            </w:r>
            <w:r>
              <w:rPr>
                <w:rFonts w:ascii="Barlow" w:hAnsi="Barlow"/>
                <w:sz w:val="20"/>
              </w:rPr>
              <w:t xml:space="preserve"> and paid consultants </w:t>
            </w:r>
            <w:r w:rsidRPr="003C3AB4">
              <w:rPr>
                <w:rFonts w:ascii="Barlow" w:hAnsi="Barlow"/>
                <w:sz w:val="20"/>
              </w:rPr>
              <w:t xml:space="preserve">must be </w:t>
            </w:r>
            <w:r w:rsidRPr="003C3AB4">
              <w:rPr>
                <w:rFonts w:ascii="Barlow" w:hAnsi="Barlow"/>
                <w:w w:val="103"/>
                <w:sz w:val="20"/>
              </w:rPr>
              <w:t>properly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registered</w:t>
            </w:r>
          </w:p>
          <w:p w:rsidR="008F65E4" w:rsidRPr="003C3AB4" w:rsidRDefault="008F65E4" w:rsidP="008F65E4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sz w:val="20"/>
              </w:rPr>
              <w:t>All participating coaches must be properly registered and meet CAS minimum coach certification requirements</w:t>
            </w:r>
          </w:p>
          <w:p w:rsidR="00A01D19" w:rsidRPr="003C3AB4" w:rsidRDefault="00242ED4" w:rsidP="008F65E4">
            <w:pPr>
              <w:pStyle w:val="TableParagraph"/>
              <w:numPr>
                <w:ilvl w:val="0"/>
                <w:numId w:val="5"/>
              </w:numPr>
              <w:spacing w:before="25" w:line="247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w w:val="105"/>
                <w:sz w:val="20"/>
              </w:rPr>
              <w:t>The club does NOT need to register paid consultants that are used on an occasional basis (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 xml:space="preserve">e.g., </w:t>
            </w:r>
            <w:r w:rsidRPr="003C3AB4">
              <w:rPr>
                <w:rFonts w:ascii="Barlow" w:hAnsi="Barlow"/>
                <w:w w:val="105"/>
                <w:sz w:val="20"/>
              </w:rPr>
              <w:t xml:space="preserve">for a one-day event). In such instances, the activity and all properly registered participants are covered by the </w:t>
            </w:r>
            <w:r w:rsidR="003C3AB4" w:rsidRPr="003C3AB4">
              <w:rPr>
                <w:rFonts w:ascii="Barlow" w:hAnsi="Barlow"/>
                <w:w w:val="105"/>
                <w:sz w:val="20"/>
              </w:rPr>
              <w:t>OAS</w:t>
            </w:r>
            <w:r w:rsidRPr="003C3AB4">
              <w:rPr>
                <w:rFonts w:ascii="Barlow" w:hAnsi="Barlow"/>
                <w:w w:val="105"/>
                <w:sz w:val="20"/>
              </w:rPr>
              <w:t xml:space="preserve"> insurance</w:t>
            </w:r>
            <w:r w:rsidR="001A613C">
              <w:rPr>
                <w:rFonts w:ascii="Barlow" w:hAnsi="Barlow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policy</w:t>
            </w:r>
            <w:r w:rsidR="00E00C6E">
              <w:rPr>
                <w:rFonts w:ascii="Barlow" w:hAnsi="Barlow"/>
                <w:w w:val="105"/>
                <w:sz w:val="20"/>
              </w:rPr>
              <w:t>,</w:t>
            </w:r>
            <w:r w:rsidR="001A613C">
              <w:rPr>
                <w:rFonts w:ascii="Barlow" w:hAnsi="Barlow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but the non-registered consultant is NOT</w:t>
            </w:r>
          </w:p>
        </w:tc>
      </w:tr>
    </w:tbl>
    <w:p w:rsidR="00A01D19" w:rsidRPr="003C3AB4" w:rsidRDefault="00A01D19">
      <w:pPr>
        <w:spacing w:line="247" w:lineRule="auto"/>
        <w:jc w:val="both"/>
        <w:rPr>
          <w:rFonts w:ascii="Barlow" w:hAnsi="Barlow"/>
          <w:sz w:val="20"/>
        </w:rPr>
        <w:sectPr w:rsidR="00A01D19" w:rsidRPr="003C3AB4" w:rsidSect="00675C0D">
          <w:pgSz w:w="12240" w:h="15840"/>
          <w:pgMar w:top="1134" w:right="567" w:bottom="539" w:left="567" w:header="1559" w:footer="284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5553"/>
      </w:tblGrid>
      <w:tr w:rsidR="00A01D19" w:rsidRPr="003C3AB4" w:rsidTr="00884FB0">
        <w:trPr>
          <w:trHeight w:val="6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1D19" w:rsidRPr="003C3AB4" w:rsidRDefault="00242ED4" w:rsidP="00884FB0">
            <w:pPr>
              <w:pStyle w:val="TableParagraph"/>
              <w:spacing w:before="0" w:line="276" w:lineRule="auto"/>
              <w:ind w:left="1104" w:right="469" w:hanging="624"/>
              <w:contextualSpacing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lastRenderedPageBreak/>
              <w:t xml:space="preserve">Events that MAY </w:t>
            </w:r>
            <w:r w:rsidR="00E00C6E">
              <w:rPr>
                <w:rFonts w:ascii="Barlow" w:hAnsi="Barlow"/>
                <w:b/>
                <w:color w:val="FFFFFF"/>
                <w:sz w:val="28"/>
              </w:rPr>
              <w:t>be</w:t>
            </w:r>
            <w:r w:rsidR="00E00C6E">
              <w:rPr>
                <w:rFonts w:ascii="Barlow" w:hAnsi="Barlow"/>
                <w:b/>
                <w:color w:val="FFFFFF"/>
                <w:spacing w:val="-51"/>
                <w:sz w:val="28"/>
              </w:rPr>
              <w:t xml:space="preserve"> </w:t>
            </w:r>
            <w:r w:rsidRPr="003C3AB4">
              <w:rPr>
                <w:rFonts w:ascii="Barlow" w:hAnsi="Barlow"/>
                <w:b/>
                <w:color w:val="FFFFFF"/>
                <w:sz w:val="28"/>
              </w:rPr>
              <w:t>Sanctioned: Training &amp; Competition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1D19" w:rsidRPr="003C3AB4" w:rsidRDefault="00242ED4" w:rsidP="00884FB0">
            <w:pPr>
              <w:pStyle w:val="TableParagraph"/>
              <w:spacing w:before="0" w:line="276" w:lineRule="auto"/>
              <w:ind w:left="1349" w:firstLine="0"/>
              <w:contextualSpacing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Notes &amp; Conditions</w:t>
            </w:r>
          </w:p>
        </w:tc>
      </w:tr>
      <w:tr w:rsidR="00A01D19" w:rsidRPr="003C3AB4" w:rsidTr="00884FB0">
        <w:trPr>
          <w:trHeight w:val="1442"/>
        </w:trPr>
        <w:tc>
          <w:tcPr>
            <w:tcW w:w="5000" w:type="pct"/>
            <w:gridSpan w:val="2"/>
          </w:tcPr>
          <w:p w:rsidR="00A01D19" w:rsidRPr="003C3AB4" w:rsidRDefault="00A01D19" w:rsidP="00884FB0">
            <w:pPr>
              <w:pStyle w:val="TableParagraph"/>
              <w:spacing w:before="0" w:line="276" w:lineRule="auto"/>
              <w:ind w:left="0" w:firstLine="0"/>
              <w:contextualSpacing/>
              <w:rPr>
                <w:rFonts w:ascii="Barlow" w:hAnsi="Barlow"/>
                <w:sz w:val="21"/>
              </w:rPr>
            </w:pPr>
          </w:p>
          <w:p w:rsidR="00E00C6E" w:rsidRDefault="00242ED4" w:rsidP="00884FB0">
            <w:pPr>
              <w:pStyle w:val="TableParagraph"/>
              <w:spacing w:before="0" w:line="276" w:lineRule="auto"/>
              <w:ind w:left="756" w:right="747" w:firstLine="0"/>
              <w:contextualSpacing/>
              <w:jc w:val="center"/>
              <w:rPr>
                <w:rFonts w:ascii="Barlow" w:hAnsi="Barlow"/>
                <w:i/>
                <w:w w:val="105"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A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sanction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request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application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must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be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submitted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by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the</w:t>
            </w:r>
            <w:r w:rsidR="00E00C6E">
              <w:rPr>
                <w:rFonts w:ascii="Barlow" w:hAnsi="Barlow"/>
                <w:i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club</w:t>
            </w:r>
            <w:r w:rsidRPr="003C3AB4">
              <w:rPr>
                <w:rFonts w:ascii="Barlow" w:hAnsi="Barlow"/>
                <w:i/>
                <w:spacing w:val="-11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and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approved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by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="003C3AB4">
              <w:rPr>
                <w:rFonts w:ascii="Barlow" w:hAnsi="Barlow"/>
                <w:i/>
                <w:w w:val="105"/>
                <w:sz w:val="20"/>
              </w:rPr>
              <w:t>OAS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 xml:space="preserve"> </w:t>
            </w:r>
            <w:r w:rsidR="00E00C6E">
              <w:rPr>
                <w:rFonts w:ascii="Barlow" w:hAnsi="Barlow"/>
                <w:i/>
                <w:w w:val="105"/>
                <w:sz w:val="20"/>
              </w:rPr>
              <w:t xml:space="preserve">                      </w:t>
            </w:r>
          </w:p>
          <w:p w:rsidR="00A01D19" w:rsidRPr="003C3AB4" w:rsidRDefault="00242ED4" w:rsidP="00884FB0">
            <w:pPr>
              <w:pStyle w:val="TableParagraph"/>
              <w:spacing w:before="0" w:line="276" w:lineRule="auto"/>
              <w:ind w:left="756" w:right="747" w:firstLine="0"/>
              <w:contextualSpacing/>
              <w:jc w:val="center"/>
              <w:rPr>
                <w:rFonts w:ascii="Barlow" w:hAnsi="Barlow"/>
                <w:i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There may be NO INSURANCE without an approved</w:t>
            </w:r>
            <w:r w:rsidRPr="003C3AB4">
              <w:rPr>
                <w:rFonts w:ascii="Barlow" w:hAnsi="Barlow"/>
                <w:i/>
                <w:spacing w:val="-25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sanction</w:t>
            </w:r>
          </w:p>
          <w:p w:rsidR="00A01D19" w:rsidRPr="003C3AB4" w:rsidRDefault="00242ED4" w:rsidP="00884FB0">
            <w:pPr>
              <w:pStyle w:val="TableParagraph"/>
              <w:spacing w:before="0" w:after="240" w:line="276" w:lineRule="auto"/>
              <w:ind w:left="754" w:right="748" w:firstLine="0"/>
              <w:contextualSpacing/>
              <w:jc w:val="center"/>
              <w:rPr>
                <w:rFonts w:ascii="Barlow" w:hAnsi="Barlow"/>
                <w:i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Any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event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that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takes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place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without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sanction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or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sanction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that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does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not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reflect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the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event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 sufficient detail or accuracy is subject to a</w:t>
            </w:r>
            <w:r w:rsidRPr="003C3AB4">
              <w:rPr>
                <w:rFonts w:ascii="Barlow" w:hAnsi="Barlow"/>
                <w:i/>
                <w:spacing w:val="-21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FINE</w:t>
            </w:r>
          </w:p>
        </w:tc>
      </w:tr>
      <w:tr w:rsidR="00A01D19" w:rsidRPr="003C3AB4" w:rsidTr="00303C42"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b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b</w:t>
            </w:r>
            <w:r w:rsidRPr="003C3AB4">
              <w:rPr>
                <w:rFonts w:ascii="Barlow" w:hAnsi="Barlow"/>
                <w:b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y</w:t>
            </w:r>
            <w:r w:rsidRPr="003C3AB4">
              <w:rPr>
                <w:rFonts w:ascii="Barlow" w:hAnsi="Barlow"/>
                <w:b/>
                <w:w w:val="51"/>
                <w:sz w:val="20"/>
              </w:rPr>
              <w:t>-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ou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ts</w:t>
            </w:r>
          </w:p>
        </w:tc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 supervised, including use of certified lifeguards as</w:t>
            </w:r>
            <w:r w:rsidRPr="003C3AB4">
              <w:rPr>
                <w:rFonts w:ascii="Barlow" w:hAnsi="Barlow"/>
                <w:spacing w:val="3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  <w:tr w:rsidR="00A01D19" w:rsidRPr="003C3AB4" w:rsidTr="00303C42"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 xml:space="preserve">Hosting Clinic </w:t>
            </w:r>
            <w:r w:rsidRPr="003C3AB4">
              <w:rPr>
                <w:rFonts w:ascii="Barlow" w:hAnsi="Barlow"/>
                <w:w w:val="105"/>
                <w:sz w:val="20"/>
              </w:rPr>
              <w:t>(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e.g</w:t>
            </w:r>
            <w:r w:rsidRPr="003C3AB4">
              <w:rPr>
                <w:rFonts w:ascii="Barlow" w:hAnsi="Barlow"/>
                <w:w w:val="105"/>
                <w:sz w:val="20"/>
              </w:rPr>
              <w:t>., coaching clinics, skills camps, etc.)</w:t>
            </w:r>
          </w:p>
        </w:tc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All activities must be directly related to club, team 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h</w:t>
            </w:r>
            <w:r w:rsidRPr="003C3AB4">
              <w:rPr>
                <w:rFonts w:ascii="Barlow" w:hAnsi="Barlow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te</w:t>
            </w:r>
            <w:r w:rsidR="00E00C6E">
              <w:rPr>
                <w:rFonts w:ascii="Barlow" w:hAnsi="Barlow"/>
                <w:spacing w:val="4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3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ac</w:t>
            </w:r>
            <w:r w:rsidRPr="003C3AB4">
              <w:rPr>
                <w:rFonts w:ascii="Barlow" w:hAnsi="Barlow"/>
                <w:w w:val="103"/>
                <w:sz w:val="20"/>
              </w:rPr>
              <w:t>h</w:t>
            </w:r>
            <w:r w:rsidRPr="003C3AB4">
              <w:rPr>
                <w:rFonts w:ascii="Barlow" w:hAnsi="Barlow"/>
                <w:spacing w:val="4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de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v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op</w:t>
            </w:r>
            <w:r w:rsidRPr="003C3AB4">
              <w:rPr>
                <w:rFonts w:ascii="Barlow" w:hAnsi="Barlow"/>
                <w:spacing w:val="3"/>
                <w:w w:val="103"/>
                <w:sz w:val="20"/>
              </w:rPr>
              <w:t>m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en</w:t>
            </w:r>
            <w:r w:rsidRPr="003C3AB4">
              <w:rPr>
                <w:rFonts w:ascii="Barlow" w:hAnsi="Barlow"/>
                <w:w w:val="103"/>
                <w:sz w:val="20"/>
              </w:rPr>
              <w:t>t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 supervised, including use of certified lifeguards as</w:t>
            </w:r>
            <w:r w:rsidRPr="003C3AB4">
              <w:rPr>
                <w:rFonts w:ascii="Barlow" w:hAnsi="Barlow"/>
                <w:spacing w:val="3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  <w:tr w:rsidR="00A01D19" w:rsidRPr="003C3AB4" w:rsidTr="00303C42"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Hosting Invitational Meets</w:t>
            </w:r>
          </w:p>
        </w:tc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numPr>
                <w:ilvl w:val="0"/>
                <w:numId w:val="8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Request Application B – Invitational </w:t>
            </w:r>
            <w:r w:rsidRPr="003C3AB4">
              <w:rPr>
                <w:rFonts w:ascii="Barlow" w:hAnsi="Barlow"/>
                <w:w w:val="103"/>
                <w:sz w:val="20"/>
              </w:rPr>
              <w:t>Meets/Events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must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be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submitted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and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approved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8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Applications for sanction must be submitted at least </w:t>
            </w:r>
            <w:r w:rsidR="00303C42">
              <w:rPr>
                <w:rFonts w:ascii="Barlow" w:hAnsi="Barlow"/>
                <w:sz w:val="20"/>
              </w:rPr>
              <w:t>3</w:t>
            </w:r>
            <w:r w:rsidRPr="003C3AB4">
              <w:rPr>
                <w:rFonts w:ascii="Barlow" w:hAnsi="Barlow"/>
                <w:sz w:val="20"/>
              </w:rPr>
              <w:t xml:space="preserve"> MONTHS in advance of the requested </w:t>
            </w:r>
            <w:r w:rsidRPr="003C3AB4">
              <w:rPr>
                <w:rFonts w:ascii="Barlow" w:hAnsi="Barlow"/>
                <w:w w:val="103"/>
                <w:sz w:val="20"/>
              </w:rPr>
              <w:t>date(s)</w:t>
            </w:r>
            <w:r w:rsidR="00303C42">
              <w:rPr>
                <w:rFonts w:ascii="Barlow" w:hAnsi="Barlow"/>
                <w:w w:val="103"/>
                <w:sz w:val="20"/>
              </w:rPr>
              <w:t>,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or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late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fee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applies</w:t>
            </w:r>
          </w:p>
          <w:p w:rsidR="00A01D19" w:rsidRPr="00303C42" w:rsidRDefault="00242ED4" w:rsidP="00884FB0">
            <w:pPr>
              <w:pStyle w:val="TableParagraph"/>
              <w:numPr>
                <w:ilvl w:val="0"/>
                <w:numId w:val="8"/>
              </w:numPr>
              <w:spacing w:before="0" w:line="276" w:lineRule="auto"/>
              <w:ind w:right="-15"/>
              <w:contextualSpacing/>
              <w:rPr>
                <w:rFonts w:ascii="Barlow" w:hAnsi="Barlow"/>
                <w:color w:val="000000" w:themeColor="text1"/>
                <w:sz w:val="20"/>
              </w:rPr>
            </w:pPr>
            <w:r w:rsidRPr="00303C42">
              <w:rPr>
                <w:rFonts w:ascii="Barlow" w:hAnsi="Barlow"/>
                <w:color w:val="000000" w:themeColor="text1"/>
                <w:sz w:val="20"/>
              </w:rPr>
              <w:t xml:space="preserve">Participation is limited to athletes registered </w:t>
            </w:r>
            <w:r w:rsidR="00303C42" w:rsidRPr="00303C42">
              <w:rPr>
                <w:rFonts w:ascii="Barlow" w:hAnsi="Barlow"/>
                <w:color w:val="000000" w:themeColor="text1"/>
                <w:sz w:val="20"/>
              </w:rPr>
              <w:t xml:space="preserve">in a </w:t>
            </w:r>
            <w:r w:rsidRPr="00303C42">
              <w:rPr>
                <w:rFonts w:ascii="Barlow" w:hAnsi="Barlow"/>
                <w:color w:val="000000" w:themeColor="text1"/>
                <w:sz w:val="20"/>
              </w:rPr>
              <w:t>competitive stream (</w:t>
            </w:r>
            <w:r w:rsidRPr="00303C42">
              <w:rPr>
                <w:rFonts w:ascii="Barlow" w:hAnsi="Barlow"/>
                <w:i/>
                <w:color w:val="000000" w:themeColor="text1"/>
                <w:sz w:val="20"/>
              </w:rPr>
              <w:t>i.e.</w:t>
            </w:r>
            <w:r w:rsidRPr="00303C42">
              <w:rPr>
                <w:rFonts w:ascii="Barlow" w:hAnsi="Barlow"/>
                <w:color w:val="000000" w:themeColor="text1"/>
                <w:sz w:val="20"/>
              </w:rPr>
              <w:t xml:space="preserve">, novice, provincial or </w:t>
            </w:r>
            <w:r w:rsidRPr="00303C42">
              <w:rPr>
                <w:rFonts w:ascii="Barlow" w:hAnsi="Barlow"/>
                <w:color w:val="000000" w:themeColor="text1"/>
                <w:spacing w:val="1"/>
                <w:w w:val="103"/>
                <w:sz w:val="20"/>
              </w:rPr>
              <w:t>na</w:t>
            </w:r>
            <w:r w:rsidRPr="00303C42">
              <w:rPr>
                <w:rFonts w:ascii="Barlow" w:hAnsi="Barlow"/>
                <w:color w:val="000000" w:themeColor="text1"/>
                <w:spacing w:val="-1"/>
                <w:w w:val="103"/>
                <w:sz w:val="20"/>
              </w:rPr>
              <w:t>ti</w:t>
            </w:r>
            <w:r w:rsidRPr="00303C42">
              <w:rPr>
                <w:rFonts w:ascii="Barlow" w:hAnsi="Barlow"/>
                <w:color w:val="000000" w:themeColor="text1"/>
                <w:spacing w:val="1"/>
                <w:w w:val="103"/>
                <w:sz w:val="20"/>
              </w:rPr>
              <w:t>ona</w:t>
            </w:r>
            <w:r w:rsidRPr="00303C42">
              <w:rPr>
                <w:rFonts w:ascii="Barlow" w:hAnsi="Barlow"/>
                <w:color w:val="000000" w:themeColor="text1"/>
                <w:spacing w:val="-1"/>
                <w:w w:val="103"/>
                <w:sz w:val="20"/>
              </w:rPr>
              <w:t>l</w:t>
            </w:r>
            <w:r w:rsidRPr="00303C42">
              <w:rPr>
                <w:rFonts w:ascii="Barlow" w:hAnsi="Barlow"/>
                <w:color w:val="000000" w:themeColor="text1"/>
                <w:w w:val="103"/>
                <w:sz w:val="20"/>
              </w:rPr>
              <w:t>)</w:t>
            </w:r>
          </w:p>
          <w:p w:rsidR="00A01D19" w:rsidRPr="003C3AB4" w:rsidRDefault="00242ED4" w:rsidP="00303C42">
            <w:pPr>
              <w:pStyle w:val="TableParagraph"/>
              <w:numPr>
                <w:ilvl w:val="0"/>
                <w:numId w:val="8"/>
              </w:numPr>
              <w:spacing w:before="0" w:line="276" w:lineRule="auto"/>
              <w:ind w:left="357" w:right="-17" w:hanging="357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All activities must be properly supervised, </w:t>
            </w:r>
            <w:r w:rsidRPr="003C3AB4">
              <w:rPr>
                <w:rFonts w:ascii="Barlow" w:hAnsi="Barlow"/>
                <w:spacing w:val="-7"/>
                <w:sz w:val="20"/>
              </w:rPr>
              <w:t>including</w:t>
            </w:r>
            <w:r w:rsidRPr="003C3AB4">
              <w:rPr>
                <w:rFonts w:ascii="Barlow" w:hAnsi="Barlow"/>
                <w:spacing w:val="4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use of certified lifeguards as</w:t>
            </w:r>
            <w:r w:rsidR="00303C42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  <w:tr w:rsidR="00A01D19" w:rsidRPr="003C3AB4" w:rsidTr="00303C42"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spacing w:before="0" w:line="276" w:lineRule="auto"/>
              <w:ind w:left="4" w:right="211" w:firstLine="0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 xml:space="preserve">Hosting Camp </w:t>
            </w:r>
            <w:r w:rsidRPr="003C3AB4">
              <w:rPr>
                <w:rFonts w:ascii="Barlow" w:hAnsi="Barlow"/>
                <w:w w:val="105"/>
                <w:sz w:val="20"/>
              </w:rPr>
              <w:t>(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i.e.</w:t>
            </w:r>
            <w:r w:rsidRPr="003C3AB4">
              <w:rPr>
                <w:rFonts w:ascii="Barlow" w:hAnsi="Barlow"/>
                <w:w w:val="105"/>
                <w:sz w:val="20"/>
              </w:rPr>
              <w:t>, camp lasting more than one day)</w:t>
            </w:r>
          </w:p>
        </w:tc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numPr>
                <w:ilvl w:val="0"/>
                <w:numId w:val="9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Request Application A must be </w:t>
            </w:r>
            <w:r w:rsidRPr="003C3AB4">
              <w:rPr>
                <w:rFonts w:ascii="Barlow" w:hAnsi="Barlow"/>
                <w:spacing w:val="-7"/>
                <w:sz w:val="20"/>
              </w:rPr>
              <w:t xml:space="preserve">submitted </w:t>
            </w:r>
            <w:r w:rsidRPr="003C3AB4">
              <w:rPr>
                <w:rFonts w:ascii="Barlow" w:hAnsi="Barlow"/>
                <w:sz w:val="20"/>
              </w:rPr>
              <w:t>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9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Special Programs Registration form must be submitted for camps lasting more than one day for participants that are NOT already registered with O</w:t>
            </w:r>
            <w:r w:rsidR="003C3AB4">
              <w:rPr>
                <w:rFonts w:ascii="Barlow" w:hAnsi="Barlow"/>
                <w:sz w:val="20"/>
              </w:rPr>
              <w:t>AS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9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pacing w:val="1"/>
                <w:w w:val="103"/>
                <w:sz w:val="20"/>
              </w:rPr>
              <w:t>FE</w:t>
            </w:r>
            <w:r w:rsidRPr="003C3AB4">
              <w:rPr>
                <w:rFonts w:ascii="Barlow" w:hAnsi="Barlow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no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n</w:t>
            </w:r>
            <w:r w:rsidRPr="003C3AB4">
              <w:rPr>
                <w:rFonts w:ascii="Barlow" w:hAnsi="Barlow"/>
                <w:w w:val="51"/>
                <w:sz w:val="20"/>
              </w:rPr>
              <w:t>-­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eg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st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d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pa</w:t>
            </w:r>
            <w:r w:rsidRPr="003C3AB4">
              <w:rPr>
                <w:rFonts w:ascii="Barlow" w:hAnsi="Barlow"/>
                <w:w w:val="103"/>
                <w:sz w:val="20"/>
              </w:rPr>
              <w:t>rt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pan</w:t>
            </w:r>
            <w:r w:rsidRPr="003C3AB4">
              <w:rPr>
                <w:rFonts w:ascii="Barlow" w:hAnsi="Barlow"/>
                <w:w w:val="103"/>
                <w:sz w:val="20"/>
              </w:rPr>
              <w:t>ts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pa</w:t>
            </w:r>
            <w:r w:rsidRPr="003C3AB4">
              <w:rPr>
                <w:rFonts w:ascii="Barlow" w:hAnsi="Barlow"/>
                <w:w w:val="103"/>
                <w:sz w:val="20"/>
              </w:rPr>
              <w:t>y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ab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t</w:t>
            </w:r>
            <w:r w:rsidR="00303C42">
              <w:rPr>
                <w:rFonts w:ascii="Barlow" w:hAnsi="Barlow"/>
                <w:w w:val="103"/>
                <w:sz w:val="20"/>
              </w:rPr>
              <w:t xml:space="preserve">o OAS </w:t>
            </w:r>
            <w:r w:rsidRPr="003C3AB4">
              <w:rPr>
                <w:rFonts w:ascii="Barlow" w:hAnsi="Barlow"/>
                <w:sz w:val="20"/>
              </w:rPr>
              <w:t>within 30</w:t>
            </w:r>
            <w:r w:rsidR="001A613C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days of the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="00303C42">
              <w:rPr>
                <w:rFonts w:ascii="Barlow" w:hAnsi="Barlow"/>
                <w:spacing w:val="2"/>
                <w:sz w:val="20"/>
              </w:rPr>
              <w:t xml:space="preserve">conclusion of the </w:t>
            </w:r>
            <w:r w:rsidRPr="003C3AB4">
              <w:rPr>
                <w:rFonts w:ascii="Barlow" w:hAnsi="Barlow"/>
                <w:sz w:val="20"/>
              </w:rPr>
              <w:t>event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9"/>
              </w:numPr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 supervised,</w:t>
            </w:r>
            <w:r w:rsidR="001A613C">
              <w:rPr>
                <w:rFonts w:ascii="Barlow" w:hAnsi="Barlow"/>
                <w:sz w:val="20"/>
              </w:rPr>
              <w:t xml:space="preserve"> </w:t>
            </w:r>
            <w:r w:rsidR="00303C42">
              <w:rPr>
                <w:rFonts w:ascii="Barlow" w:hAnsi="Barlow"/>
                <w:spacing w:val="-9"/>
                <w:sz w:val="20"/>
              </w:rPr>
              <w:t xml:space="preserve">including </w:t>
            </w:r>
            <w:r w:rsidRPr="003C3AB4">
              <w:rPr>
                <w:rFonts w:ascii="Barlow" w:hAnsi="Barlow"/>
                <w:sz w:val="20"/>
              </w:rPr>
              <w:t>use of certified lifeguards as</w:t>
            </w:r>
            <w:r w:rsidRPr="003C3AB4">
              <w:rPr>
                <w:rFonts w:ascii="Barlow" w:hAnsi="Barlow"/>
                <w:spacing w:val="3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  <w:tr w:rsidR="00A01D19" w:rsidRPr="003C3AB4" w:rsidTr="00303C42"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spacing w:before="0" w:line="276" w:lineRule="auto"/>
              <w:ind w:left="4" w:firstLine="0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sz w:val="20"/>
              </w:rPr>
              <w:t xml:space="preserve">Hosting Try Synchro Event </w:t>
            </w:r>
            <w:r w:rsidRPr="003C3AB4">
              <w:rPr>
                <w:rFonts w:ascii="Barlow" w:hAnsi="Barlow"/>
                <w:sz w:val="20"/>
              </w:rPr>
              <w:t>(</w:t>
            </w:r>
            <w:r w:rsidRPr="003C3AB4">
              <w:rPr>
                <w:rFonts w:ascii="Barlow" w:hAnsi="Barlow"/>
                <w:i/>
                <w:sz w:val="20"/>
              </w:rPr>
              <w:t>i.e.</w:t>
            </w:r>
            <w:r w:rsidRPr="003C3AB4">
              <w:rPr>
                <w:rFonts w:ascii="Barlow" w:hAnsi="Barlow"/>
                <w:sz w:val="20"/>
              </w:rPr>
              <w:t>, one-day event)</w:t>
            </w:r>
          </w:p>
        </w:tc>
        <w:tc>
          <w:tcPr>
            <w:tcW w:w="2500" w:type="pct"/>
          </w:tcPr>
          <w:p w:rsidR="00A01D19" w:rsidRPr="003C3AB4" w:rsidRDefault="00242ED4" w:rsidP="00884FB0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Club must collect participant and parent</w:t>
            </w:r>
            <w:r w:rsidR="00303C42">
              <w:rPr>
                <w:rFonts w:ascii="Barlow" w:hAnsi="Barlow"/>
                <w:sz w:val="20"/>
              </w:rPr>
              <w:t xml:space="preserve"> or </w:t>
            </w:r>
            <w:r w:rsidRPr="003C3AB4">
              <w:rPr>
                <w:rFonts w:ascii="Barlow" w:hAnsi="Barlow"/>
                <w:sz w:val="20"/>
              </w:rPr>
              <w:t>guardian name and contact</w:t>
            </w:r>
            <w:r w:rsidRPr="003C3AB4">
              <w:rPr>
                <w:rFonts w:ascii="Barlow" w:hAnsi="Barlow"/>
                <w:spacing w:val="7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information</w:t>
            </w:r>
          </w:p>
          <w:p w:rsidR="00A01D19" w:rsidRPr="003C3AB4" w:rsidRDefault="00242ED4" w:rsidP="00884FB0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0" w:line="276" w:lineRule="auto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 supervised, including use of certified lifeguards as</w:t>
            </w:r>
            <w:r w:rsidRPr="003C3AB4">
              <w:rPr>
                <w:rFonts w:ascii="Barlow" w:hAnsi="Barlow"/>
                <w:spacing w:val="3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</w:tbl>
    <w:p w:rsidR="00A01D19" w:rsidRPr="003C3AB4" w:rsidRDefault="00A01D19">
      <w:pPr>
        <w:spacing w:line="232" w:lineRule="auto"/>
        <w:rPr>
          <w:rFonts w:ascii="Barlow" w:hAnsi="Barlow"/>
          <w:sz w:val="20"/>
        </w:rPr>
        <w:sectPr w:rsidR="00A01D19" w:rsidRPr="003C3AB4" w:rsidSect="00884FB0">
          <w:pgSz w:w="12240" w:h="15840"/>
          <w:pgMar w:top="1134" w:right="567" w:bottom="539" w:left="567" w:header="1701" w:footer="284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3C3AB4" w:rsidTr="00624CA8">
        <w:trPr>
          <w:trHeight w:val="2970"/>
        </w:trPr>
        <w:tc>
          <w:tcPr>
            <w:tcW w:w="2500" w:type="pct"/>
          </w:tcPr>
          <w:p w:rsidR="00A01D19" w:rsidRPr="003C3AB4" w:rsidRDefault="00242ED4">
            <w:pPr>
              <w:pStyle w:val="TableParagraph"/>
              <w:spacing w:line="254" w:lineRule="auto"/>
              <w:ind w:left="4" w:firstLine="0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lastRenderedPageBreak/>
              <w:t>Ou</w:t>
            </w:r>
            <w:r w:rsidR="00303C42">
              <w:rPr>
                <w:rFonts w:ascii="Barlow" w:hAnsi="Barlow"/>
                <w:b/>
                <w:w w:val="103"/>
                <w:sz w:val="20"/>
              </w:rPr>
              <w:t>t</w:t>
            </w:r>
            <w:r w:rsidR="00624CA8">
              <w:rPr>
                <w:rFonts w:ascii="Barlow" w:hAnsi="Barlow"/>
                <w:b/>
                <w:w w:val="103"/>
                <w:sz w:val="20"/>
              </w:rPr>
              <w:sym w:font="Symbol" w:char="F02D"/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f</w:t>
            </w:r>
            <w:r w:rsidR="00624CA8">
              <w:rPr>
                <w:rFonts w:ascii="Barlow" w:hAnsi="Barlow"/>
                <w:b/>
                <w:w w:val="103"/>
                <w:sz w:val="20"/>
              </w:rPr>
              <w:sym w:font="Symbol" w:char="F02D"/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p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ov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nc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b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ave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b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(</w:t>
            </w:r>
            <w:r w:rsidRPr="003C3AB4">
              <w:rPr>
                <w:rFonts w:ascii="Barlow" w:hAnsi="Barlow"/>
                <w:i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.</w:t>
            </w:r>
            <w:r w:rsidRPr="003C3AB4">
              <w:rPr>
                <w:rFonts w:ascii="Barlow" w:hAnsi="Barlow"/>
                <w:i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i/>
                <w:spacing w:val="-1"/>
                <w:w w:val="103"/>
                <w:sz w:val="20"/>
              </w:rPr>
              <w:t>.</w:t>
            </w:r>
            <w:r w:rsidRPr="003C3AB4">
              <w:rPr>
                <w:rFonts w:ascii="Barlow" w:hAnsi="Barlow"/>
                <w:w w:val="103"/>
                <w:sz w:val="20"/>
              </w:rPr>
              <w:t>,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exc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w w:val="103"/>
                <w:sz w:val="20"/>
              </w:rPr>
              <w:t>ud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ng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="00303C42">
              <w:rPr>
                <w:rFonts w:ascii="Barlow" w:hAnsi="Barlow"/>
                <w:spacing w:val="1"/>
                <w:w w:val="103"/>
                <w:sz w:val="20"/>
              </w:rPr>
              <w:t>CAS</w:t>
            </w:r>
            <w:r w:rsidRPr="003C3AB4">
              <w:rPr>
                <w:rFonts w:ascii="Barlow" w:hAnsi="Barlow"/>
                <w:w w:val="103"/>
                <w:sz w:val="20"/>
              </w:rPr>
              <w:t xml:space="preserve"> c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m</w:t>
            </w:r>
            <w:r w:rsidRPr="003C3AB4">
              <w:rPr>
                <w:rFonts w:ascii="Barlow" w:hAnsi="Barlow"/>
                <w:w w:val="103"/>
                <w:sz w:val="20"/>
              </w:rPr>
              <w:t>pet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ons,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w</w:t>
            </w:r>
            <w:r w:rsidRPr="003C3AB4">
              <w:rPr>
                <w:rFonts w:ascii="Barlow" w:hAnsi="Barlow"/>
                <w:w w:val="103"/>
                <w:sz w:val="20"/>
              </w:rPr>
              <w:t>h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ch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are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pr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51"/>
                <w:sz w:val="20"/>
              </w:rPr>
              <w:t>-­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w w:val="103"/>
                <w:sz w:val="20"/>
              </w:rPr>
              <w:t>nc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ti</w:t>
            </w:r>
            <w:r w:rsidRPr="003C3AB4">
              <w:rPr>
                <w:rFonts w:ascii="Barlow" w:hAnsi="Barlow"/>
                <w:w w:val="103"/>
                <w:sz w:val="20"/>
              </w:rPr>
              <w:t>oned)</w:t>
            </w:r>
          </w:p>
        </w:tc>
        <w:tc>
          <w:tcPr>
            <w:tcW w:w="2500" w:type="pct"/>
          </w:tcPr>
          <w:p w:rsidR="00A01D19" w:rsidRPr="003C3AB4" w:rsidRDefault="00242ED4" w:rsidP="008F65E4">
            <w:pPr>
              <w:pStyle w:val="TableParagraph"/>
              <w:numPr>
                <w:ilvl w:val="0"/>
                <w:numId w:val="11"/>
              </w:numPr>
              <w:spacing w:before="33" w:line="232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Request Application A must be </w:t>
            </w:r>
            <w:r w:rsidRPr="003C3AB4">
              <w:rPr>
                <w:rFonts w:ascii="Barlow" w:hAnsi="Barlow"/>
                <w:spacing w:val="-7"/>
                <w:sz w:val="20"/>
              </w:rPr>
              <w:t xml:space="preserve">submitted </w:t>
            </w:r>
            <w:r w:rsidRPr="003C3AB4">
              <w:rPr>
                <w:rFonts w:ascii="Barlow" w:hAnsi="Barlow"/>
                <w:sz w:val="20"/>
              </w:rPr>
              <w:t>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8F65E4">
            <w:pPr>
              <w:pStyle w:val="TableParagraph"/>
              <w:numPr>
                <w:ilvl w:val="0"/>
                <w:numId w:val="11"/>
              </w:numPr>
              <w:spacing w:before="27" w:line="237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All activities must be properly supervised, </w:t>
            </w:r>
            <w:r w:rsidRPr="003C3AB4">
              <w:rPr>
                <w:rFonts w:ascii="Barlow" w:hAnsi="Barlow"/>
                <w:spacing w:val="-8"/>
                <w:sz w:val="20"/>
              </w:rPr>
              <w:t xml:space="preserve">including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w w:val="103"/>
                <w:sz w:val="20"/>
              </w:rPr>
              <w:t>se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rt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ed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egua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d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app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op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</w:p>
          <w:p w:rsidR="00A01D19" w:rsidRPr="003C3AB4" w:rsidRDefault="00242ED4" w:rsidP="008F65E4">
            <w:pPr>
              <w:pStyle w:val="TableParagraph"/>
              <w:numPr>
                <w:ilvl w:val="0"/>
                <w:numId w:val="11"/>
              </w:numPr>
              <w:spacing w:before="25" w:line="244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covers activities directly related to </w:t>
            </w:r>
            <w:r w:rsidR="00303C42">
              <w:rPr>
                <w:rFonts w:ascii="Barlow" w:hAnsi="Barlow"/>
                <w:sz w:val="20"/>
              </w:rPr>
              <w:t>the artistic</w:t>
            </w:r>
            <w:r w:rsidRPr="003C3AB4">
              <w:rPr>
                <w:rFonts w:ascii="Barlow" w:hAnsi="Barlow"/>
                <w:sz w:val="20"/>
              </w:rPr>
              <w:t xml:space="preserve"> swimming event</w:t>
            </w:r>
            <w:r w:rsidR="00303C42">
              <w:rPr>
                <w:rFonts w:ascii="Barlow" w:hAnsi="Barlow"/>
                <w:sz w:val="20"/>
              </w:rPr>
              <w:t xml:space="preserve"> or </w:t>
            </w:r>
            <w:r w:rsidRPr="003C3AB4">
              <w:rPr>
                <w:rFonts w:ascii="Barlow" w:hAnsi="Barlow"/>
                <w:sz w:val="20"/>
              </w:rPr>
              <w:t xml:space="preserve">activity, including </w:t>
            </w:r>
            <w:r w:rsidRPr="003C3AB4">
              <w:rPr>
                <w:rFonts w:ascii="Barlow" w:hAnsi="Barlow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am</w:t>
            </w:r>
            <w:r w:rsidRPr="003C3AB4">
              <w:rPr>
                <w:rFonts w:ascii="Barlow" w:hAnsi="Barlow"/>
                <w:spacing w:val="3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m</w:t>
            </w:r>
            <w:r w:rsidRPr="003C3AB4">
              <w:rPr>
                <w:rFonts w:ascii="Barlow" w:hAnsi="Barlow"/>
                <w:w w:val="103"/>
                <w:sz w:val="20"/>
              </w:rPr>
              <w:t>ea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and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  <w:u w:val="single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  <w:u w:val="single"/>
              </w:rPr>
              <w:t>gan</w:t>
            </w:r>
            <w:r w:rsidRPr="003C3AB4">
              <w:rPr>
                <w:rFonts w:ascii="Barlow" w:hAnsi="Barlow"/>
                <w:spacing w:val="-1"/>
                <w:w w:val="103"/>
                <w:sz w:val="20"/>
                <w:u w:val="single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zed</w:t>
            </w:r>
            <w:r w:rsidRPr="003C3AB4">
              <w:rPr>
                <w:rFonts w:ascii="Barlow" w:hAnsi="Barlow"/>
                <w:spacing w:val="2"/>
                <w:sz w:val="20"/>
                <w:u w:val="single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  <w:u w:val="single"/>
              </w:rPr>
              <w:t>g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  <w:u w:val="single"/>
              </w:rPr>
              <w:t>ou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p</w:t>
            </w:r>
            <w:r w:rsidRPr="003C3AB4">
              <w:rPr>
                <w:rFonts w:ascii="Barlow" w:hAnsi="Barlow"/>
                <w:spacing w:val="2"/>
                <w:sz w:val="20"/>
                <w:u w:val="single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  <w:u w:val="single"/>
              </w:rPr>
              <w:t>trave</w:t>
            </w:r>
            <w:r w:rsidRPr="003C3AB4">
              <w:rPr>
                <w:rFonts w:ascii="Barlow" w:hAnsi="Barlow"/>
                <w:spacing w:val="-1"/>
                <w:w w:val="103"/>
                <w:sz w:val="20"/>
                <w:u w:val="single"/>
              </w:rPr>
              <w:t>l</w:t>
            </w:r>
            <w:r w:rsidR="003C3AB4">
              <w:rPr>
                <w:rFonts w:ascii="Barlow" w:hAnsi="Barlow"/>
                <w:spacing w:val="-1"/>
                <w:w w:val="103"/>
                <w:sz w:val="20"/>
                <w:u w:val="single"/>
              </w:rPr>
              <w:t xml:space="preserve"> </w:t>
            </w:r>
            <w:r w:rsidRPr="003C3AB4">
              <w:rPr>
                <w:rFonts w:ascii="Barlow" w:hAnsi="Barlow"/>
                <w:w w:val="92"/>
                <w:sz w:val="20"/>
                <w:vertAlign w:val="superscript"/>
              </w:rPr>
              <w:t>3</w:t>
            </w:r>
          </w:p>
          <w:p w:rsidR="008F65E4" w:rsidRPr="008F65E4" w:rsidRDefault="008F65E4" w:rsidP="008F65E4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participating athletes</w:t>
            </w:r>
            <w:r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 xml:space="preserve">must be </w:t>
            </w:r>
            <w:r w:rsidRPr="003C3AB4">
              <w:rPr>
                <w:rFonts w:ascii="Barlow" w:hAnsi="Barlow"/>
                <w:w w:val="103"/>
                <w:sz w:val="20"/>
              </w:rPr>
              <w:t>properly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registered</w:t>
            </w:r>
          </w:p>
          <w:p w:rsidR="008F65E4" w:rsidRPr="003C3AB4" w:rsidRDefault="008F65E4" w:rsidP="008F65E4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-15"/>
              <w:contextualSpacing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sz w:val="20"/>
              </w:rPr>
              <w:t>All participating coaches must be properly registered and meet CAS minimum coach certification requirements</w:t>
            </w:r>
          </w:p>
          <w:p w:rsidR="00A01D19" w:rsidRPr="00303C42" w:rsidRDefault="00242ED4" w:rsidP="008F65E4">
            <w:pPr>
              <w:pStyle w:val="TableParagraph"/>
              <w:numPr>
                <w:ilvl w:val="0"/>
                <w:numId w:val="11"/>
              </w:numPr>
              <w:spacing w:before="28" w:line="237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Clubs should consider applying for </w:t>
            </w:r>
            <w:r w:rsidR="00624CA8">
              <w:rPr>
                <w:rFonts w:ascii="Barlow" w:hAnsi="Barlow"/>
                <w:spacing w:val="-9"/>
                <w:sz w:val="20"/>
              </w:rPr>
              <w:t>Excess</w:t>
            </w:r>
            <w:r w:rsidRPr="003C3AB4">
              <w:rPr>
                <w:rFonts w:ascii="Barlow" w:hAnsi="Barlow"/>
                <w:spacing w:val="-9"/>
                <w:sz w:val="20"/>
              </w:rPr>
              <w:t xml:space="preserve"> </w:t>
            </w:r>
            <w:r w:rsidR="00624CA8">
              <w:rPr>
                <w:rFonts w:ascii="Barlow" w:hAnsi="Barlow"/>
                <w:sz w:val="20"/>
              </w:rPr>
              <w:t>Travel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="00624CA8">
              <w:rPr>
                <w:rFonts w:ascii="Barlow" w:hAnsi="Barlow"/>
                <w:sz w:val="20"/>
              </w:rPr>
              <w:t>Medical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="00624CA8">
              <w:rPr>
                <w:rFonts w:ascii="Barlow" w:hAnsi="Barlow"/>
                <w:sz w:val="20"/>
              </w:rPr>
              <w:t>Insurance</w:t>
            </w:r>
            <w:r w:rsidRPr="003C3AB4">
              <w:rPr>
                <w:rFonts w:ascii="Barlow" w:hAnsi="Barlow"/>
                <w:sz w:val="20"/>
              </w:rPr>
              <w:t xml:space="preserve"> when</w:t>
            </w:r>
            <w:r w:rsidRPr="003C3AB4">
              <w:rPr>
                <w:rFonts w:ascii="Barlow" w:hAnsi="Barlow"/>
                <w:spacing w:val="27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travelling</w:t>
            </w:r>
            <w:r w:rsidR="00303C42">
              <w:rPr>
                <w:rFonts w:ascii="Barlow" w:hAnsi="Barlow"/>
                <w:sz w:val="20"/>
              </w:rPr>
              <w:t xml:space="preserve"> </w:t>
            </w:r>
            <w:r w:rsidRPr="00303C42">
              <w:rPr>
                <w:rFonts w:ascii="Barlow" w:hAnsi="Barlow"/>
                <w:w w:val="105"/>
                <w:sz w:val="20"/>
              </w:rPr>
              <w:t>outside Ontario or outside Canada</w:t>
            </w:r>
            <w:r w:rsidRPr="00303C42">
              <w:rPr>
                <w:rFonts w:ascii="Barlow" w:hAnsi="Barlow"/>
                <w:w w:val="105"/>
                <w:sz w:val="20"/>
                <w:vertAlign w:val="superscript"/>
              </w:rPr>
              <w:t>4</w:t>
            </w:r>
          </w:p>
        </w:tc>
      </w:tr>
      <w:tr w:rsidR="00A01D19" w:rsidRPr="003C3AB4" w:rsidTr="00624CA8">
        <w:trPr>
          <w:trHeight w:val="1314"/>
        </w:trPr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F45182">
              <w:rPr>
                <w:rFonts w:ascii="Barlow" w:hAnsi="Barlow"/>
                <w:b/>
                <w:color w:val="000000" w:themeColor="text1"/>
                <w:w w:val="105"/>
                <w:sz w:val="20"/>
              </w:rPr>
              <w:t>Testing</w:t>
            </w:r>
          </w:p>
        </w:tc>
        <w:tc>
          <w:tcPr>
            <w:tcW w:w="2500" w:type="pct"/>
          </w:tcPr>
          <w:p w:rsidR="00A01D19" w:rsidRPr="003C3AB4" w:rsidRDefault="00242ED4" w:rsidP="003C3AB4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33" w:line="232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3C3AB4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27" w:line="237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All activities must be properly supervised, including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w w:val="103"/>
                <w:sz w:val="20"/>
              </w:rPr>
              <w:t>se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rt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ed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li</w:t>
            </w:r>
            <w:r w:rsidRPr="003C3AB4">
              <w:rPr>
                <w:rFonts w:ascii="Barlow" w:hAnsi="Barlow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egua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d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app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op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</w:p>
          <w:p w:rsidR="00A01D19" w:rsidRPr="003C3AB4" w:rsidRDefault="00242ED4" w:rsidP="003C3AB4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20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Testing MUST involve </w:t>
            </w:r>
            <w:r w:rsidR="003C3AB4">
              <w:rPr>
                <w:rFonts w:ascii="Barlow" w:hAnsi="Barlow"/>
                <w:sz w:val="20"/>
              </w:rPr>
              <w:t>OAS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="00303C42">
              <w:rPr>
                <w:rFonts w:ascii="Barlow" w:hAnsi="Barlow"/>
                <w:sz w:val="20"/>
              </w:rPr>
              <w:t>registered</w:t>
            </w:r>
            <w:r w:rsidRPr="003C3AB4">
              <w:rPr>
                <w:rFonts w:ascii="Barlow" w:hAnsi="Barlow"/>
                <w:spacing w:val="40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officials</w:t>
            </w:r>
          </w:p>
        </w:tc>
      </w:tr>
    </w:tbl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A01D19">
      <w:pPr>
        <w:pStyle w:val="BodyText"/>
        <w:rPr>
          <w:rFonts w:ascii="Barlow" w:hAnsi="Barlow"/>
        </w:rPr>
      </w:pPr>
    </w:p>
    <w:p w:rsidR="00A01D19" w:rsidRPr="003C3AB4" w:rsidRDefault="00ED24FD">
      <w:pPr>
        <w:pStyle w:val="BodyText"/>
        <w:spacing w:before="7"/>
        <w:rPr>
          <w:rFonts w:ascii="Barlow" w:hAnsi="Barlow"/>
          <w:sz w:val="25"/>
        </w:rPr>
      </w:pPr>
      <w:r w:rsidRPr="003C3AB4">
        <w:rPr>
          <w:rFonts w:ascii="Barlow" w:hAnsi="Barl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215265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FB84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35pt,16.95pt" to="186.3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A01D19" w:rsidRPr="003C3AB4" w:rsidRDefault="00242ED4">
      <w:pPr>
        <w:pStyle w:val="BodyText"/>
        <w:spacing w:before="46" w:line="252" w:lineRule="auto"/>
        <w:ind w:left="127" w:right="270"/>
        <w:rPr>
          <w:rFonts w:ascii="Barlow" w:hAnsi="Barlow"/>
        </w:rPr>
      </w:pPr>
      <w:r w:rsidRPr="003C3AB4">
        <w:rPr>
          <w:rFonts w:ascii="Barlow" w:hAnsi="Barlow"/>
          <w:w w:val="99"/>
          <w:position w:val="10"/>
          <w:sz w:val="14"/>
        </w:rPr>
        <w:t>3</w:t>
      </w:r>
      <w:r w:rsidRPr="003C3AB4">
        <w:rPr>
          <w:rFonts w:ascii="Barlow" w:hAnsi="Barlow"/>
          <w:position w:val="10"/>
          <w:sz w:val="14"/>
        </w:rPr>
        <w:t xml:space="preserve"> </w:t>
      </w:r>
      <w:r w:rsidRPr="003C3AB4">
        <w:rPr>
          <w:rFonts w:ascii="Barlow" w:hAnsi="Barlow"/>
          <w:w w:val="103"/>
        </w:rPr>
        <w:t>Out</w:t>
      </w:r>
      <w:r w:rsidR="00624CA8">
        <w:rPr>
          <w:rFonts w:ascii="Barlow" w:hAnsi="Barlow"/>
          <w:w w:val="51"/>
        </w:rPr>
        <w:sym w:font="Symbol" w:char="F02D"/>
      </w:r>
      <w:r w:rsidRPr="003C3AB4">
        <w:rPr>
          <w:rFonts w:ascii="Barlow" w:hAnsi="Barlow"/>
          <w:w w:val="103"/>
        </w:rPr>
        <w:t>of</w:t>
      </w:r>
      <w:r w:rsidR="007323E3">
        <w:rPr>
          <w:rFonts w:ascii="Barlow" w:hAnsi="Barlow"/>
          <w:w w:val="51"/>
        </w:rPr>
        <w:sym w:font="Symbol" w:char="F02D"/>
      </w:r>
      <w:r w:rsidRPr="003C3AB4">
        <w:rPr>
          <w:rFonts w:ascii="Barlow" w:hAnsi="Barlow"/>
          <w:w w:val="103"/>
        </w:rPr>
        <w:t>province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travel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is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NOT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sanctioned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where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a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parent,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not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the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club,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makes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the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travel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>arrangements</w:t>
      </w:r>
      <w:r w:rsidRPr="003C3AB4">
        <w:rPr>
          <w:rFonts w:ascii="Barlow" w:hAnsi="Barlow"/>
        </w:rPr>
        <w:t xml:space="preserve"> </w:t>
      </w:r>
      <w:r w:rsidRPr="003C3AB4">
        <w:rPr>
          <w:rFonts w:ascii="Barlow" w:hAnsi="Barlow"/>
          <w:w w:val="103"/>
        </w:rPr>
        <w:t xml:space="preserve">and </w:t>
      </w:r>
      <w:r w:rsidRPr="003C3AB4">
        <w:rPr>
          <w:rFonts w:ascii="Barlow" w:hAnsi="Barlow"/>
          <w:w w:val="105"/>
        </w:rPr>
        <w:t>athletes are travelling with a parent rather than a coach or chaperone (</w:t>
      </w:r>
      <w:r w:rsidRPr="003C3AB4">
        <w:rPr>
          <w:rFonts w:ascii="Barlow" w:hAnsi="Barlow"/>
          <w:i/>
          <w:w w:val="105"/>
        </w:rPr>
        <w:t>i.e</w:t>
      </w:r>
      <w:r w:rsidRPr="003C3AB4">
        <w:rPr>
          <w:rFonts w:ascii="Barlow" w:hAnsi="Barlow"/>
          <w:w w:val="105"/>
        </w:rPr>
        <w:t>., individual rather than organized group travel).</w:t>
      </w:r>
    </w:p>
    <w:p w:rsidR="00A01D19" w:rsidRPr="003C3AB4" w:rsidRDefault="00242ED4" w:rsidP="00624CA8">
      <w:pPr>
        <w:pStyle w:val="BodyText"/>
        <w:spacing w:line="230" w:lineRule="exact"/>
        <w:ind w:left="127"/>
        <w:rPr>
          <w:rFonts w:ascii="Barlow" w:hAnsi="Barlow"/>
        </w:rPr>
      </w:pPr>
      <w:r w:rsidRPr="003C3AB4">
        <w:rPr>
          <w:rFonts w:ascii="Barlow" w:hAnsi="Barlow"/>
          <w:w w:val="105"/>
          <w:position w:val="10"/>
          <w:sz w:val="14"/>
        </w:rPr>
        <w:t xml:space="preserve">4 </w:t>
      </w:r>
      <w:r w:rsidR="00624CA8" w:rsidRPr="00624CA8">
        <w:rPr>
          <w:rFonts w:ascii="Barlow" w:hAnsi="Barlow"/>
          <w:w w:val="105"/>
        </w:rPr>
        <w:t xml:space="preserve">Applications for Excess Travel Medical Insurance are available from the OAS insurer, </w:t>
      </w:r>
      <w:r w:rsidR="00624CA8" w:rsidRPr="00624CA8">
        <w:rPr>
          <w:rFonts w:ascii="Barlow Semi Condensed" w:hAnsi="Barlow Semi Condensed"/>
          <w:color w:val="000000" w:themeColor="text1"/>
          <w:w w:val="105"/>
        </w:rPr>
        <w:t xml:space="preserve">Gallagher at </w:t>
      </w:r>
      <w:hyperlink r:id="rId10" w:history="1">
        <w:r w:rsidR="00624CA8" w:rsidRPr="00624CA8">
          <w:rPr>
            <w:rStyle w:val="Hyperlink"/>
            <w:rFonts w:ascii="Barlow Semi Condensed" w:hAnsi="Barlow Semi Condensed"/>
          </w:rPr>
          <w:t>IBAM.StoneyCreek.Sports@ajg.com</w:t>
        </w:r>
      </w:hyperlink>
      <w:r w:rsidR="00624CA8" w:rsidRPr="00624CA8">
        <w:rPr>
          <w:rFonts w:ascii="Barlow Semi Condensed" w:hAnsi="Barlow Semi Condensed"/>
        </w:rPr>
        <w:t xml:space="preserve">. </w:t>
      </w:r>
      <w:r w:rsidR="00624CA8" w:rsidRPr="00624CA8">
        <w:rPr>
          <w:rFonts w:ascii="Barlow Semi Condensed" w:hAnsi="Barlow Semi Condensed"/>
          <w:w w:val="105"/>
        </w:rPr>
        <w:t>Excess</w:t>
      </w:r>
      <w:r w:rsidR="00624CA8" w:rsidRPr="00624CA8">
        <w:rPr>
          <w:rFonts w:ascii="Barlow" w:hAnsi="Barlow"/>
          <w:spacing w:val="-21"/>
          <w:w w:val="105"/>
        </w:rPr>
        <w:t xml:space="preserve"> </w:t>
      </w:r>
      <w:r w:rsidR="00624CA8" w:rsidRPr="00624CA8">
        <w:rPr>
          <w:rFonts w:ascii="Barlow" w:hAnsi="Barlow"/>
          <w:w w:val="105"/>
        </w:rPr>
        <w:t>Travel</w:t>
      </w:r>
      <w:r w:rsidR="00624CA8" w:rsidRPr="00624CA8">
        <w:rPr>
          <w:rFonts w:ascii="Barlow" w:hAnsi="Barlow"/>
          <w:spacing w:val="-21"/>
          <w:w w:val="105"/>
        </w:rPr>
        <w:t xml:space="preserve"> </w:t>
      </w:r>
      <w:r w:rsidR="00624CA8" w:rsidRPr="00624CA8">
        <w:rPr>
          <w:rFonts w:ascii="Barlow" w:hAnsi="Barlow"/>
          <w:w w:val="105"/>
        </w:rPr>
        <w:t>Medical</w:t>
      </w:r>
      <w:r w:rsidR="00624CA8" w:rsidRPr="00624CA8">
        <w:rPr>
          <w:rFonts w:ascii="Barlow" w:hAnsi="Barlow"/>
          <w:spacing w:val="-22"/>
          <w:w w:val="105"/>
        </w:rPr>
        <w:t xml:space="preserve"> </w:t>
      </w:r>
      <w:r w:rsidR="00624CA8" w:rsidRPr="00624CA8">
        <w:rPr>
          <w:rFonts w:ascii="Barlow" w:hAnsi="Barlow"/>
          <w:w w:val="105"/>
        </w:rPr>
        <w:t>Insurance</w:t>
      </w:r>
      <w:r w:rsidR="00624CA8" w:rsidRPr="00624CA8">
        <w:rPr>
          <w:rFonts w:ascii="Barlow" w:hAnsi="Barlow"/>
          <w:spacing w:val="-20"/>
          <w:w w:val="105"/>
        </w:rPr>
        <w:t xml:space="preserve"> </w:t>
      </w:r>
      <w:r w:rsidR="00624CA8" w:rsidRPr="00624CA8">
        <w:rPr>
          <w:rFonts w:ascii="Barlow" w:hAnsi="Barlow"/>
          <w:w w:val="105"/>
        </w:rPr>
        <w:t xml:space="preserve">covers activities directly related to the artistic swimming event, including related training, team meals and </w:t>
      </w:r>
      <w:r w:rsidR="00624CA8" w:rsidRPr="00624CA8">
        <w:rPr>
          <w:rFonts w:ascii="Barlow" w:hAnsi="Barlow"/>
          <w:w w:val="105"/>
          <w:u w:val="single"/>
        </w:rPr>
        <w:t>organized group travel</w:t>
      </w:r>
      <w:r w:rsidR="00624CA8" w:rsidRPr="00624CA8">
        <w:rPr>
          <w:rFonts w:ascii="Barlow" w:hAnsi="Barlow"/>
          <w:w w:val="105"/>
        </w:rPr>
        <w:t>.</w:t>
      </w:r>
    </w:p>
    <w:p w:rsidR="00A01D19" w:rsidRPr="003C3AB4" w:rsidRDefault="00A01D19">
      <w:pPr>
        <w:spacing w:line="252" w:lineRule="auto"/>
        <w:jc w:val="both"/>
        <w:rPr>
          <w:rFonts w:ascii="Barlow" w:hAnsi="Barlow"/>
        </w:rPr>
        <w:sectPr w:rsidR="00A01D19" w:rsidRPr="003C3AB4" w:rsidSect="00675C0D">
          <w:pgSz w:w="12240" w:h="15840"/>
          <w:pgMar w:top="1134" w:right="567" w:bottom="539" w:left="567" w:header="1559" w:footer="284" w:gutter="0"/>
          <w:cols w:space="720"/>
        </w:sectPr>
      </w:pPr>
    </w:p>
    <w:p w:rsidR="00A01D19" w:rsidRDefault="00A01D19">
      <w:pPr>
        <w:pStyle w:val="BodyText"/>
        <w:spacing w:before="9"/>
        <w:rPr>
          <w:rFonts w:ascii="Barlow" w:hAnsi="Barlow"/>
          <w:sz w:val="28"/>
        </w:rPr>
      </w:pPr>
    </w:p>
    <w:p w:rsidR="005C1D65" w:rsidRDefault="005C1D65">
      <w:pPr>
        <w:pStyle w:val="BodyText"/>
        <w:spacing w:before="9"/>
        <w:rPr>
          <w:rFonts w:ascii="Barlow" w:hAnsi="Barlow"/>
          <w:sz w:val="28"/>
        </w:rPr>
      </w:pPr>
    </w:p>
    <w:p w:rsidR="005C1D65" w:rsidRPr="003C3AB4" w:rsidRDefault="005C1D65">
      <w:pPr>
        <w:pStyle w:val="BodyText"/>
        <w:spacing w:before="9"/>
        <w:rPr>
          <w:rFonts w:ascii="Barlow" w:hAnsi="Barlow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5553"/>
      </w:tblGrid>
      <w:tr w:rsidR="00A01D19" w:rsidRPr="003C3AB4" w:rsidTr="00624CA8">
        <w:trPr>
          <w:trHeight w:val="6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1D19" w:rsidRPr="003C3AB4" w:rsidRDefault="00242ED4">
            <w:pPr>
              <w:pStyle w:val="TableParagraph"/>
              <w:spacing w:before="64" w:line="322" w:lineRule="exact"/>
              <w:ind w:left="1660" w:hanging="1180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Events that MAY BE Sanctioned: Administration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1D19" w:rsidRPr="003C3AB4" w:rsidRDefault="00242ED4">
            <w:pPr>
              <w:pStyle w:val="TableParagraph"/>
              <w:spacing w:before="0" w:line="319" w:lineRule="exact"/>
              <w:ind w:left="1349" w:firstLine="0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Notes &amp; Conditions</w:t>
            </w:r>
          </w:p>
        </w:tc>
      </w:tr>
      <w:tr w:rsidR="00A01D19" w:rsidRPr="003C3AB4" w:rsidTr="00624CA8">
        <w:trPr>
          <w:trHeight w:val="1442"/>
        </w:trPr>
        <w:tc>
          <w:tcPr>
            <w:tcW w:w="5000" w:type="pct"/>
            <w:gridSpan w:val="2"/>
          </w:tcPr>
          <w:p w:rsidR="00A01D19" w:rsidRPr="003C3AB4" w:rsidRDefault="00A01D19">
            <w:pPr>
              <w:pStyle w:val="TableParagraph"/>
              <w:spacing w:before="4"/>
              <w:ind w:left="0" w:firstLine="0"/>
              <w:rPr>
                <w:rFonts w:ascii="Barlow" w:hAnsi="Barlow"/>
                <w:sz w:val="21"/>
              </w:rPr>
            </w:pPr>
          </w:p>
          <w:p w:rsidR="00624CA8" w:rsidRDefault="00242ED4">
            <w:pPr>
              <w:pStyle w:val="TableParagraph"/>
              <w:spacing w:before="1" w:line="249" w:lineRule="auto"/>
              <w:ind w:left="2275" w:right="2266" w:firstLine="0"/>
              <w:jc w:val="center"/>
              <w:rPr>
                <w:rFonts w:ascii="Barlow" w:hAnsi="Barlow"/>
                <w:i/>
                <w:w w:val="105"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A sanction request application by the</w:t>
            </w:r>
            <w:r w:rsidR="00624CA8">
              <w:rPr>
                <w:rFonts w:ascii="Barlow" w:hAnsi="Barlow"/>
                <w:i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 xml:space="preserve">club IS required. </w:t>
            </w:r>
          </w:p>
          <w:p w:rsidR="00A01D19" w:rsidRPr="003C3AB4" w:rsidRDefault="00242ED4">
            <w:pPr>
              <w:pStyle w:val="TableParagraph"/>
              <w:spacing w:before="1" w:line="249" w:lineRule="auto"/>
              <w:ind w:left="2275" w:right="2266" w:firstLine="0"/>
              <w:jc w:val="center"/>
              <w:rPr>
                <w:rFonts w:ascii="Barlow" w:hAnsi="Barlow"/>
                <w:i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There may be NO INSURANCE without an approved sanction</w:t>
            </w:r>
          </w:p>
          <w:p w:rsidR="00A01D19" w:rsidRPr="003C3AB4" w:rsidRDefault="00242ED4">
            <w:pPr>
              <w:pStyle w:val="TableParagraph"/>
              <w:spacing w:before="6" w:line="249" w:lineRule="auto"/>
              <w:ind w:left="756" w:right="750" w:firstLine="0"/>
              <w:jc w:val="center"/>
              <w:rPr>
                <w:rFonts w:ascii="Barlow" w:hAnsi="Barlow"/>
                <w:i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Any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event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that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takes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place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without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sanction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or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sanction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that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does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not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reflect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the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event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 sufficient detail or accuracy is subject to a</w:t>
            </w:r>
            <w:r w:rsidRPr="003C3AB4">
              <w:rPr>
                <w:rFonts w:ascii="Barlow" w:hAnsi="Barlow"/>
                <w:i/>
                <w:spacing w:val="-21"/>
                <w:w w:val="105"/>
                <w:sz w:val="20"/>
              </w:rPr>
              <w:t xml:space="preserve"> </w:t>
            </w:r>
            <w:r w:rsidR="00624CA8">
              <w:rPr>
                <w:rFonts w:ascii="Barlow" w:hAnsi="Barlow"/>
                <w:i/>
                <w:w w:val="105"/>
                <w:sz w:val="20"/>
              </w:rPr>
              <w:t>FINE</w:t>
            </w:r>
          </w:p>
        </w:tc>
      </w:tr>
      <w:tr w:rsidR="00A01D19" w:rsidRPr="003C3AB4" w:rsidTr="00624CA8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line="254" w:lineRule="auto"/>
              <w:ind w:left="4" w:right="375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Member or Annual General Meeting, Conference, Clinic, etc.</w:t>
            </w:r>
          </w:p>
        </w:tc>
        <w:tc>
          <w:tcPr>
            <w:tcW w:w="2500" w:type="pct"/>
          </w:tcPr>
          <w:p w:rsidR="00A01D19" w:rsidRPr="003C3AB4" w:rsidRDefault="00242ED4" w:rsidP="001A613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36" w:line="228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</w:tc>
      </w:tr>
      <w:tr w:rsidR="00A01D19" w:rsidRPr="003C3AB4" w:rsidTr="00624CA8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line="249" w:lineRule="auto"/>
              <w:ind w:left="4" w:firstLine="0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w w:val="103"/>
                <w:sz w:val="20"/>
              </w:rPr>
              <w:t>Club</w:t>
            </w:r>
            <w:r w:rsidRPr="003C3AB4">
              <w:rPr>
                <w:rFonts w:ascii="Barlow" w:hAnsi="Barlow"/>
                <w:b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Social</w:t>
            </w:r>
            <w:r w:rsidRPr="003C3AB4">
              <w:rPr>
                <w:rFonts w:ascii="Barlow" w:hAnsi="Barlow"/>
                <w:b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(</w:t>
            </w:r>
            <w:r w:rsidRPr="003C3AB4">
              <w:rPr>
                <w:rFonts w:ascii="Barlow" w:hAnsi="Barlow"/>
                <w:i/>
                <w:w w:val="103"/>
                <w:sz w:val="20"/>
              </w:rPr>
              <w:t>e.g.</w:t>
            </w:r>
            <w:r w:rsidRPr="003C3AB4">
              <w:rPr>
                <w:rFonts w:ascii="Barlow" w:hAnsi="Barlow"/>
                <w:w w:val="103"/>
                <w:sz w:val="20"/>
              </w:rPr>
              <w:t>,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September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club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events,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holiday</w:t>
            </w:r>
            <w:r w:rsidR="007323E3">
              <w:rPr>
                <w:rFonts w:ascii="Barlow" w:hAnsi="Barlow"/>
                <w:w w:val="103"/>
                <w:sz w:val="20"/>
              </w:rPr>
              <w:t>-</w:t>
            </w:r>
            <w:r w:rsidRPr="003C3AB4">
              <w:rPr>
                <w:rFonts w:ascii="Barlow" w:hAnsi="Barlow"/>
                <w:w w:val="105"/>
                <w:sz w:val="20"/>
              </w:rPr>
              <w:t>related events, year-end events, etc.)</w:t>
            </w:r>
          </w:p>
        </w:tc>
        <w:tc>
          <w:tcPr>
            <w:tcW w:w="2500" w:type="pct"/>
          </w:tcPr>
          <w:p w:rsidR="00A01D19" w:rsidRPr="003C3AB4" w:rsidRDefault="00242ED4" w:rsidP="001A613C">
            <w:pPr>
              <w:pStyle w:val="TableParagraph"/>
              <w:numPr>
                <w:ilvl w:val="0"/>
                <w:numId w:val="13"/>
              </w:numPr>
              <w:spacing w:before="33" w:line="232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Request Application A must be </w:t>
            </w:r>
            <w:r w:rsidRPr="003C3AB4">
              <w:rPr>
                <w:rFonts w:ascii="Barlow" w:hAnsi="Barlow"/>
                <w:spacing w:val="-7"/>
                <w:sz w:val="20"/>
              </w:rPr>
              <w:t xml:space="preserve">submitted </w:t>
            </w:r>
            <w:r w:rsidRPr="003C3AB4">
              <w:rPr>
                <w:rFonts w:ascii="Barlow" w:hAnsi="Barlow"/>
                <w:sz w:val="20"/>
              </w:rPr>
              <w:t>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1A613C">
            <w:pPr>
              <w:pStyle w:val="TableParagraph"/>
              <w:numPr>
                <w:ilvl w:val="0"/>
                <w:numId w:val="13"/>
              </w:numPr>
              <w:spacing w:before="26" w:line="244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NO ALCOHOL may be supplied or served by club members at this event;</w:t>
            </w:r>
            <w:r w:rsidR="001A613C">
              <w:rPr>
                <w:rFonts w:ascii="Cambria" w:hAnsi="Cambria" w:cs="Cambria"/>
                <w:sz w:val="20"/>
              </w:rPr>
              <w:t xml:space="preserve"> </w:t>
            </w:r>
            <w:r w:rsidR="007323E3">
              <w:rPr>
                <w:rFonts w:ascii="Cambria" w:hAnsi="Cambria" w:cs="Cambria"/>
                <w:sz w:val="20"/>
              </w:rPr>
              <w:t xml:space="preserve">a </w:t>
            </w:r>
            <w:r w:rsidRPr="003C3AB4">
              <w:rPr>
                <w:rFonts w:ascii="Barlow" w:hAnsi="Barlow"/>
                <w:sz w:val="20"/>
              </w:rPr>
              <w:t>sanction may be considered where alcohol is supplied and served by</w:t>
            </w:r>
            <w:r w:rsidR="007323E3">
              <w:rPr>
                <w:rFonts w:ascii="Barlow" w:hAnsi="Barlow"/>
                <w:sz w:val="20"/>
              </w:rPr>
              <w:t xml:space="preserve"> the</w:t>
            </w:r>
            <w:r w:rsidRPr="003C3AB4">
              <w:rPr>
                <w:rFonts w:ascii="Barlow" w:hAnsi="Barlow"/>
                <w:sz w:val="20"/>
              </w:rPr>
              <w:t xml:space="preserve"> venue</w:t>
            </w:r>
          </w:p>
          <w:p w:rsidR="00A01D19" w:rsidRPr="003C3AB4" w:rsidRDefault="00242ED4" w:rsidP="001A613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13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</w:t>
            </w:r>
            <w:r w:rsidRPr="003C3AB4">
              <w:rPr>
                <w:rFonts w:ascii="Barlow" w:hAnsi="Barlow"/>
                <w:spacing w:val="3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supervised</w:t>
            </w:r>
          </w:p>
        </w:tc>
      </w:tr>
      <w:tr w:rsidR="00A01D19" w:rsidRPr="003C3AB4" w:rsidTr="00624CA8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before="66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Club Water Show</w:t>
            </w:r>
          </w:p>
        </w:tc>
        <w:tc>
          <w:tcPr>
            <w:tcW w:w="2500" w:type="pct"/>
          </w:tcPr>
          <w:p w:rsidR="00A01D19" w:rsidRPr="003C3AB4" w:rsidRDefault="00242ED4" w:rsidP="001A613C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25" w:line="237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1A613C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33" w:line="228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 supervised, including use of certified lifeguards as</w:t>
            </w:r>
            <w:r w:rsidRPr="003C3AB4">
              <w:rPr>
                <w:rFonts w:ascii="Barlow" w:hAnsi="Barlow"/>
                <w:spacing w:val="3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  <w:tr w:rsidR="00A01D19" w:rsidRPr="003C3AB4" w:rsidTr="00624CA8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before="66" w:line="254" w:lineRule="auto"/>
              <w:ind w:left="4" w:right="39" w:firstLine="0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Promotional</w:t>
            </w:r>
            <w:r w:rsidRPr="003C3AB4">
              <w:rPr>
                <w:rFonts w:ascii="Barlow" w:hAnsi="Barlow"/>
                <w:b/>
                <w:spacing w:val="-1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Event</w:t>
            </w:r>
            <w:r w:rsidRPr="003C3AB4">
              <w:rPr>
                <w:rFonts w:ascii="Barlow" w:hAnsi="Barlow"/>
                <w:b/>
                <w:spacing w:val="-17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(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e.g</w:t>
            </w:r>
            <w:r w:rsidRPr="003C3AB4">
              <w:rPr>
                <w:rFonts w:ascii="Barlow" w:hAnsi="Barlow"/>
                <w:w w:val="105"/>
                <w:sz w:val="20"/>
              </w:rPr>
              <w:t>.,</w:t>
            </w:r>
            <w:r w:rsidRPr="003C3AB4">
              <w:rPr>
                <w:rFonts w:ascii="Barlow" w:hAnsi="Barlow"/>
                <w:spacing w:val="-17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mall</w:t>
            </w:r>
            <w:r w:rsidRPr="003C3AB4">
              <w:rPr>
                <w:rFonts w:ascii="Barlow" w:hAnsi="Barlow"/>
                <w:spacing w:val="-16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display</w:t>
            </w:r>
            <w:r w:rsidRPr="003C3AB4">
              <w:rPr>
                <w:rFonts w:ascii="Barlow" w:hAnsi="Barlow"/>
                <w:spacing w:val="-16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or</w:t>
            </w:r>
            <w:r w:rsidRPr="003C3AB4">
              <w:rPr>
                <w:rFonts w:ascii="Barlow" w:hAnsi="Barlow"/>
                <w:spacing w:val="-13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registration event)</w:t>
            </w:r>
          </w:p>
        </w:tc>
        <w:tc>
          <w:tcPr>
            <w:tcW w:w="2500" w:type="pct"/>
          </w:tcPr>
          <w:p w:rsidR="00A01D19" w:rsidRPr="003C3AB4" w:rsidRDefault="00242ED4" w:rsidP="001A613C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25" w:line="237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1A613C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20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</w:t>
            </w:r>
            <w:r w:rsidRPr="003C3AB4">
              <w:rPr>
                <w:rFonts w:ascii="Barlow" w:hAnsi="Barlow"/>
                <w:spacing w:val="3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supervised</w:t>
            </w:r>
          </w:p>
        </w:tc>
      </w:tr>
      <w:tr w:rsidR="00A01D19" w:rsidRPr="003C3AB4" w:rsidTr="00624CA8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before="66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Promotional Swim Demonstration</w:t>
            </w:r>
          </w:p>
        </w:tc>
        <w:tc>
          <w:tcPr>
            <w:tcW w:w="2500" w:type="pct"/>
          </w:tcPr>
          <w:p w:rsidR="00A01D19" w:rsidRPr="003C3AB4" w:rsidRDefault="00242ED4" w:rsidP="001A613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before="25" w:line="237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1A613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before="33" w:line="228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 supervised, including use of certified lifeguards as</w:t>
            </w:r>
            <w:r w:rsidRPr="003C3AB4">
              <w:rPr>
                <w:rFonts w:ascii="Barlow" w:hAnsi="Barlow"/>
                <w:spacing w:val="3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</w:tbl>
    <w:p w:rsidR="00A01D19" w:rsidRPr="003C3AB4" w:rsidRDefault="00A01D19">
      <w:pPr>
        <w:spacing w:line="228" w:lineRule="auto"/>
        <w:rPr>
          <w:rFonts w:ascii="Barlow" w:hAnsi="Barlow"/>
          <w:sz w:val="20"/>
        </w:rPr>
        <w:sectPr w:rsidR="00A01D19" w:rsidRPr="003C3AB4" w:rsidSect="00884FB0">
          <w:pgSz w:w="12240" w:h="15840"/>
          <w:pgMar w:top="1134" w:right="567" w:bottom="539" w:left="567" w:header="851" w:footer="284" w:gutter="0"/>
          <w:cols w:space="720"/>
        </w:sectPr>
      </w:pPr>
    </w:p>
    <w:p w:rsidR="00A01D19" w:rsidRDefault="00A01D19">
      <w:pPr>
        <w:pStyle w:val="BodyText"/>
        <w:spacing w:before="6"/>
        <w:rPr>
          <w:rFonts w:ascii="Barlow" w:hAnsi="Barlow"/>
          <w:sz w:val="27"/>
        </w:rPr>
      </w:pPr>
    </w:p>
    <w:p w:rsidR="005C1D65" w:rsidRDefault="005C1D65">
      <w:pPr>
        <w:pStyle w:val="BodyText"/>
        <w:spacing w:before="6"/>
        <w:rPr>
          <w:rFonts w:ascii="Barlow" w:hAnsi="Barlow"/>
          <w:sz w:val="27"/>
        </w:rPr>
      </w:pPr>
    </w:p>
    <w:p w:rsidR="005C1D65" w:rsidRPr="003C3AB4" w:rsidRDefault="005C1D65">
      <w:pPr>
        <w:pStyle w:val="BodyText"/>
        <w:spacing w:before="6"/>
        <w:rPr>
          <w:rFonts w:ascii="Barlow" w:hAnsi="Barlow"/>
          <w:sz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5553"/>
      </w:tblGrid>
      <w:tr w:rsidR="00A01D19" w:rsidRPr="003C3AB4" w:rsidTr="006048BD">
        <w:trPr>
          <w:trHeight w:val="6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1D19" w:rsidRPr="003C3AB4" w:rsidRDefault="00242ED4">
            <w:pPr>
              <w:pStyle w:val="TableParagraph"/>
              <w:spacing w:before="64" w:line="322" w:lineRule="exact"/>
              <w:ind w:left="1845" w:hanging="1365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Events that MAY BE Sanctioned: Fundraising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1D19" w:rsidRPr="003C3AB4" w:rsidRDefault="00242ED4">
            <w:pPr>
              <w:pStyle w:val="TableParagraph"/>
              <w:spacing w:before="0" w:line="319" w:lineRule="exact"/>
              <w:ind w:left="1349" w:firstLine="0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Notes &amp; Conditions</w:t>
            </w:r>
          </w:p>
        </w:tc>
      </w:tr>
      <w:tr w:rsidR="00A01D19" w:rsidRPr="003C3AB4" w:rsidTr="006048BD">
        <w:trPr>
          <w:trHeight w:val="1442"/>
        </w:trPr>
        <w:tc>
          <w:tcPr>
            <w:tcW w:w="5000" w:type="pct"/>
            <w:gridSpan w:val="2"/>
          </w:tcPr>
          <w:p w:rsidR="00A01D19" w:rsidRPr="003C3AB4" w:rsidRDefault="00A01D19">
            <w:pPr>
              <w:pStyle w:val="TableParagraph"/>
              <w:spacing w:before="4"/>
              <w:ind w:left="0" w:firstLine="0"/>
              <w:rPr>
                <w:rFonts w:ascii="Barlow" w:hAnsi="Barlow"/>
                <w:sz w:val="21"/>
              </w:rPr>
            </w:pPr>
          </w:p>
          <w:p w:rsidR="006048BD" w:rsidRDefault="00242ED4">
            <w:pPr>
              <w:pStyle w:val="TableParagraph"/>
              <w:spacing w:before="1" w:line="249" w:lineRule="auto"/>
              <w:ind w:left="2275" w:right="2266" w:firstLine="0"/>
              <w:jc w:val="center"/>
              <w:rPr>
                <w:rFonts w:ascii="Barlow" w:hAnsi="Barlow"/>
                <w:i/>
                <w:w w:val="105"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A sanction request application by the club IS required</w:t>
            </w:r>
          </w:p>
          <w:p w:rsidR="00A01D19" w:rsidRPr="003C3AB4" w:rsidRDefault="00242ED4">
            <w:pPr>
              <w:pStyle w:val="TableParagraph"/>
              <w:spacing w:before="1" w:line="249" w:lineRule="auto"/>
              <w:ind w:left="2275" w:right="2266" w:firstLine="0"/>
              <w:jc w:val="center"/>
              <w:rPr>
                <w:rFonts w:ascii="Barlow" w:hAnsi="Barlow"/>
                <w:i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There may be NO INSURANCE without an approved sanction</w:t>
            </w:r>
          </w:p>
          <w:p w:rsidR="00A01D19" w:rsidRPr="003C3AB4" w:rsidRDefault="00242ED4">
            <w:pPr>
              <w:pStyle w:val="TableParagraph"/>
              <w:spacing w:before="1" w:line="254" w:lineRule="auto"/>
              <w:ind w:left="756" w:right="750" w:firstLine="0"/>
              <w:jc w:val="center"/>
              <w:rPr>
                <w:rFonts w:ascii="Barlow" w:hAnsi="Barlow"/>
                <w:i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>Any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event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that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takes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place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without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sanction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or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a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sanction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that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does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not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reflect</w:t>
            </w:r>
            <w:r w:rsidRPr="003C3AB4">
              <w:rPr>
                <w:rFonts w:ascii="Barlow" w:hAnsi="Barlow"/>
                <w:i/>
                <w:spacing w:val="-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the</w:t>
            </w:r>
            <w:r w:rsidRPr="003C3AB4">
              <w:rPr>
                <w:rFonts w:ascii="Barlow" w:hAnsi="Barlow"/>
                <w:i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event</w:t>
            </w:r>
            <w:r w:rsidRPr="003C3AB4">
              <w:rPr>
                <w:rFonts w:ascii="Barlow" w:hAnsi="Barlow"/>
                <w:i/>
                <w:spacing w:val="-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>with sufficient detail or accuracy is subject to a</w:t>
            </w:r>
            <w:r w:rsidRPr="003C3AB4">
              <w:rPr>
                <w:rFonts w:ascii="Barlow" w:hAnsi="Barlow"/>
                <w:i/>
                <w:spacing w:val="-22"/>
                <w:w w:val="105"/>
                <w:sz w:val="20"/>
              </w:rPr>
              <w:t xml:space="preserve"> </w:t>
            </w:r>
            <w:r w:rsidR="006048BD">
              <w:rPr>
                <w:rFonts w:ascii="Barlow" w:hAnsi="Barlow"/>
                <w:i/>
                <w:w w:val="105"/>
                <w:sz w:val="20"/>
              </w:rPr>
              <w:t>FINE</w:t>
            </w:r>
          </w:p>
        </w:tc>
      </w:tr>
      <w:tr w:rsidR="00A01D19" w:rsidRPr="003C3AB4" w:rsidTr="006048BD"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Bingos</w:t>
            </w:r>
          </w:p>
        </w:tc>
        <w:tc>
          <w:tcPr>
            <w:tcW w:w="2500" w:type="pct"/>
          </w:tcPr>
          <w:p w:rsidR="00A01D19" w:rsidRPr="003C3AB4" w:rsidRDefault="00242ED4" w:rsidP="005A5373">
            <w:pPr>
              <w:pStyle w:val="TableParagraph"/>
              <w:numPr>
                <w:ilvl w:val="0"/>
                <w:numId w:val="17"/>
              </w:numPr>
              <w:spacing w:before="33" w:line="232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Request Application A must be </w:t>
            </w:r>
            <w:r w:rsidRPr="003C3AB4">
              <w:rPr>
                <w:rFonts w:ascii="Barlow" w:hAnsi="Barlow"/>
                <w:spacing w:val="-7"/>
                <w:sz w:val="20"/>
              </w:rPr>
              <w:t xml:space="preserve">submitted </w:t>
            </w:r>
            <w:r w:rsidRPr="003C3AB4">
              <w:rPr>
                <w:rFonts w:ascii="Barlow" w:hAnsi="Barlow"/>
                <w:sz w:val="20"/>
              </w:rPr>
              <w:t>and</w:t>
            </w:r>
            <w:r w:rsidRPr="003C3AB4">
              <w:rPr>
                <w:rFonts w:ascii="Barlow" w:hAnsi="Barlow"/>
                <w:spacing w:val="4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6048BD" w:rsidRDefault="00242ED4" w:rsidP="005A5373">
            <w:pPr>
              <w:pStyle w:val="TableParagraph"/>
              <w:numPr>
                <w:ilvl w:val="0"/>
                <w:numId w:val="17"/>
              </w:numPr>
              <w:spacing w:before="26" w:line="244" w:lineRule="auto"/>
              <w:ind w:right="-15"/>
              <w:rPr>
                <w:rFonts w:ascii="Barlow" w:hAnsi="Barlow"/>
                <w:color w:val="000000" w:themeColor="text1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Subject to legislative and regulatory requirements administered by the </w:t>
            </w:r>
            <w:r w:rsidRPr="006048BD">
              <w:rPr>
                <w:rFonts w:ascii="Barlow" w:hAnsi="Barlow"/>
                <w:color w:val="000000" w:themeColor="text1"/>
                <w:sz w:val="20"/>
              </w:rPr>
              <w:t xml:space="preserve">Alcohol and Gaming </w:t>
            </w:r>
            <w:r w:rsidRPr="006048BD">
              <w:rPr>
                <w:rFonts w:ascii="Barlow" w:hAnsi="Barlow"/>
                <w:color w:val="000000" w:themeColor="text1"/>
                <w:w w:val="103"/>
                <w:sz w:val="20"/>
              </w:rPr>
              <w:t>Commission</w:t>
            </w:r>
            <w:r w:rsidRPr="006048BD">
              <w:rPr>
                <w:rFonts w:ascii="Barlow" w:hAnsi="Barlow"/>
                <w:color w:val="000000" w:themeColor="text1"/>
                <w:sz w:val="20"/>
              </w:rPr>
              <w:t xml:space="preserve"> </w:t>
            </w:r>
            <w:r w:rsidRPr="006048BD">
              <w:rPr>
                <w:rFonts w:ascii="Barlow" w:hAnsi="Barlow"/>
                <w:color w:val="000000" w:themeColor="text1"/>
                <w:w w:val="103"/>
                <w:sz w:val="20"/>
              </w:rPr>
              <w:t>of</w:t>
            </w:r>
            <w:r w:rsidRPr="006048BD">
              <w:rPr>
                <w:rFonts w:ascii="Barlow" w:hAnsi="Barlow"/>
                <w:color w:val="000000" w:themeColor="text1"/>
                <w:sz w:val="20"/>
              </w:rPr>
              <w:t xml:space="preserve"> </w:t>
            </w:r>
            <w:r w:rsidRPr="006048BD">
              <w:rPr>
                <w:rFonts w:ascii="Barlow" w:hAnsi="Barlow"/>
                <w:color w:val="000000" w:themeColor="text1"/>
                <w:w w:val="103"/>
                <w:sz w:val="20"/>
              </w:rPr>
              <w:t>Ontario</w:t>
            </w:r>
            <w:r w:rsidRPr="006048BD">
              <w:rPr>
                <w:rFonts w:ascii="Barlow" w:hAnsi="Barlow"/>
                <w:color w:val="000000" w:themeColor="text1"/>
                <w:sz w:val="20"/>
              </w:rPr>
              <w:t xml:space="preserve"> </w:t>
            </w:r>
            <w:r w:rsidRPr="006048BD">
              <w:rPr>
                <w:rFonts w:ascii="Barlow" w:hAnsi="Barlow"/>
                <w:color w:val="000000" w:themeColor="text1"/>
                <w:w w:val="103"/>
                <w:sz w:val="20"/>
              </w:rPr>
              <w:t>(AGCO)</w:t>
            </w:r>
          </w:p>
          <w:p w:rsidR="00A01D19" w:rsidRPr="003C3AB4" w:rsidRDefault="00242ED4" w:rsidP="005A5373">
            <w:pPr>
              <w:pStyle w:val="TableParagraph"/>
              <w:numPr>
                <w:ilvl w:val="0"/>
                <w:numId w:val="17"/>
              </w:numPr>
              <w:spacing w:before="26" w:line="228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N</w:t>
            </w:r>
            <w:r w:rsidR="00D2243D">
              <w:rPr>
                <w:rFonts w:ascii="Barlow" w:hAnsi="Barlow"/>
                <w:sz w:val="20"/>
              </w:rPr>
              <w:t>O</w:t>
            </w:r>
            <w:r w:rsidRPr="003C3AB4">
              <w:rPr>
                <w:rFonts w:ascii="Barlow" w:hAnsi="Barlow"/>
                <w:sz w:val="20"/>
              </w:rPr>
              <w:t xml:space="preserve"> ALCOHOL may be supplied or served by club members at this event</w:t>
            </w:r>
          </w:p>
        </w:tc>
      </w:tr>
      <w:tr w:rsidR="00A01D19" w:rsidRPr="003C3AB4" w:rsidTr="006048BD"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Burning Bright</w:t>
            </w:r>
          </w:p>
        </w:tc>
        <w:tc>
          <w:tcPr>
            <w:tcW w:w="2500" w:type="pct"/>
          </w:tcPr>
          <w:p w:rsidR="00A01D19" w:rsidRPr="003C3AB4" w:rsidRDefault="00242ED4" w:rsidP="005A5373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33" w:line="232" w:lineRule="auto"/>
              <w:jc w:val="both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5A5373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34" w:line="228" w:lineRule="auto"/>
              <w:jc w:val="both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 supervised, including use of certified lifeguards as</w:t>
            </w:r>
            <w:r w:rsidRPr="003C3AB4">
              <w:rPr>
                <w:rFonts w:ascii="Barlow" w:hAnsi="Barlow"/>
                <w:spacing w:val="3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  <w:tr w:rsidR="00A01D19" w:rsidRPr="003C3AB4" w:rsidTr="006048BD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line="254" w:lineRule="auto"/>
              <w:ind w:left="4" w:firstLine="0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 xml:space="preserve">Fundraising Event </w:t>
            </w:r>
            <w:r w:rsidRPr="003C3AB4">
              <w:rPr>
                <w:rFonts w:ascii="Barlow" w:hAnsi="Barlow"/>
                <w:w w:val="105"/>
                <w:sz w:val="20"/>
              </w:rPr>
              <w:t>(e.g., dinner event, silent auction, etc.)</w:t>
            </w:r>
          </w:p>
        </w:tc>
        <w:tc>
          <w:tcPr>
            <w:tcW w:w="2500" w:type="pct"/>
          </w:tcPr>
          <w:p w:rsidR="00A01D19" w:rsidRPr="003C3AB4" w:rsidRDefault="00242ED4" w:rsidP="005A5373">
            <w:pPr>
              <w:pStyle w:val="TableParagraph"/>
              <w:numPr>
                <w:ilvl w:val="0"/>
                <w:numId w:val="19"/>
              </w:numPr>
              <w:spacing w:before="33" w:line="232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Sanction Request Application A must be </w:t>
            </w:r>
            <w:r w:rsidRPr="003C3AB4">
              <w:rPr>
                <w:rFonts w:ascii="Barlow" w:hAnsi="Barlow"/>
                <w:spacing w:val="-8"/>
                <w:sz w:val="20"/>
              </w:rPr>
              <w:t xml:space="preserve">submitted   </w:t>
            </w:r>
            <w:r w:rsidRPr="003C3AB4">
              <w:rPr>
                <w:rFonts w:ascii="Barlow" w:hAnsi="Barlow"/>
                <w:sz w:val="20"/>
              </w:rPr>
              <w:t>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5A5373">
            <w:pPr>
              <w:pStyle w:val="TableParagraph"/>
              <w:numPr>
                <w:ilvl w:val="0"/>
                <w:numId w:val="19"/>
              </w:numPr>
              <w:spacing w:before="26" w:line="244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NO ALCOHOL may be supplied or served by club members at this event; </w:t>
            </w:r>
            <w:r w:rsidR="00D2243D">
              <w:rPr>
                <w:rFonts w:ascii="Barlow" w:hAnsi="Barlow"/>
                <w:sz w:val="20"/>
              </w:rPr>
              <w:t xml:space="preserve">a </w:t>
            </w:r>
            <w:r w:rsidRPr="003C3AB4">
              <w:rPr>
                <w:rFonts w:ascii="Barlow" w:hAnsi="Barlow"/>
                <w:sz w:val="20"/>
              </w:rPr>
              <w:t xml:space="preserve">sanction may be considered where alcohol is supplied and served by </w:t>
            </w:r>
            <w:r w:rsidR="00D2243D">
              <w:rPr>
                <w:rFonts w:ascii="Barlow" w:hAnsi="Barlow"/>
                <w:sz w:val="20"/>
              </w:rPr>
              <w:t xml:space="preserve">the </w:t>
            </w:r>
            <w:r w:rsidRPr="003C3AB4">
              <w:rPr>
                <w:rFonts w:ascii="Barlow" w:hAnsi="Barlow"/>
                <w:sz w:val="20"/>
              </w:rPr>
              <w:t>venue</w:t>
            </w:r>
          </w:p>
          <w:p w:rsidR="00A01D19" w:rsidRPr="003C3AB4" w:rsidRDefault="00242ED4" w:rsidP="005A5373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18" w:line="211" w:lineRule="exact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</w:t>
            </w:r>
            <w:r w:rsidRPr="003C3AB4">
              <w:rPr>
                <w:rFonts w:ascii="Barlow" w:hAnsi="Barlow"/>
                <w:spacing w:val="3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supervised</w:t>
            </w:r>
          </w:p>
        </w:tc>
      </w:tr>
      <w:tr w:rsidR="00A01D19" w:rsidRPr="003C3AB4" w:rsidTr="006048BD"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Sw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b/>
                <w:spacing w:val="2"/>
                <w:w w:val="103"/>
                <w:sz w:val="20"/>
              </w:rPr>
              <w:t>m</w:t>
            </w:r>
            <w:r w:rsidR="00D2243D">
              <w:rPr>
                <w:rFonts w:ascii="Barlow" w:hAnsi="Barlow"/>
                <w:b/>
                <w:spacing w:val="2"/>
                <w:w w:val="103"/>
                <w:sz w:val="20"/>
              </w:rPr>
              <w:t>-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a</w:t>
            </w:r>
            <w:r w:rsidR="00D2243D">
              <w:rPr>
                <w:rFonts w:ascii="Barlow" w:hAnsi="Barlow"/>
                <w:b/>
                <w:spacing w:val="1"/>
                <w:w w:val="103"/>
                <w:sz w:val="20"/>
              </w:rPr>
              <w:t>-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ho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n</w:t>
            </w:r>
          </w:p>
        </w:tc>
        <w:tc>
          <w:tcPr>
            <w:tcW w:w="2500" w:type="pct"/>
          </w:tcPr>
          <w:p w:rsidR="00A01D19" w:rsidRPr="003C3AB4" w:rsidRDefault="00242ED4" w:rsidP="005A5373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before="33" w:line="232" w:lineRule="auto"/>
              <w:jc w:val="both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5A5373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before="39" w:line="228" w:lineRule="auto"/>
              <w:jc w:val="both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All activities must be properly supervised, including use of certified lifeguards as</w:t>
            </w:r>
            <w:r w:rsidRPr="003C3AB4">
              <w:rPr>
                <w:rFonts w:ascii="Barlow" w:hAnsi="Barlow"/>
                <w:spacing w:val="32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  <w:tr w:rsidR="00A01D19" w:rsidRPr="003C3AB4" w:rsidTr="006048BD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before="66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Tag Days</w:t>
            </w:r>
          </w:p>
        </w:tc>
        <w:tc>
          <w:tcPr>
            <w:tcW w:w="2500" w:type="pct"/>
          </w:tcPr>
          <w:p w:rsidR="00A01D19" w:rsidRPr="003C3AB4" w:rsidRDefault="00242ED4" w:rsidP="005A5373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before="28" w:line="232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Sanction Request Application A must be submitted and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approved</w:t>
            </w:r>
          </w:p>
          <w:p w:rsidR="00A01D19" w:rsidRPr="003C3AB4" w:rsidRDefault="00242ED4" w:rsidP="005A5373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before="31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pacing w:val="1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act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v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es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m</w:t>
            </w:r>
            <w:r w:rsidRPr="003C3AB4">
              <w:rPr>
                <w:rFonts w:ascii="Barlow" w:hAnsi="Barlow"/>
                <w:w w:val="103"/>
                <w:sz w:val="20"/>
              </w:rPr>
              <w:t>ust</w:t>
            </w:r>
            <w:r w:rsidRPr="003C3AB4">
              <w:rPr>
                <w:rFonts w:ascii="Barlow" w:hAnsi="Barlow"/>
                <w:spacing w:val="1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be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properly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w w:val="103"/>
                <w:sz w:val="20"/>
              </w:rPr>
              <w:t>perv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ed</w:t>
            </w:r>
          </w:p>
          <w:p w:rsidR="00A01D19" w:rsidRPr="003C3AB4" w:rsidRDefault="00242ED4" w:rsidP="005A5373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before="15" w:line="228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Subject to policies established by municipalities and retailer</w:t>
            </w:r>
            <w:r w:rsidR="00D2243D">
              <w:rPr>
                <w:rFonts w:ascii="Barlow" w:hAnsi="Barlow"/>
                <w:sz w:val="20"/>
              </w:rPr>
              <w:t>s</w:t>
            </w:r>
            <w:r w:rsidRPr="003C3AB4">
              <w:rPr>
                <w:rFonts w:ascii="Barlow" w:hAnsi="Barlow"/>
                <w:sz w:val="20"/>
              </w:rPr>
              <w:t xml:space="preserve"> as</w:t>
            </w:r>
            <w:r w:rsidRPr="003C3AB4">
              <w:rPr>
                <w:rFonts w:ascii="Barlow" w:hAnsi="Barlow"/>
                <w:spacing w:val="5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appropriate</w:t>
            </w:r>
          </w:p>
        </w:tc>
      </w:tr>
    </w:tbl>
    <w:p w:rsidR="00A01D19" w:rsidRPr="003C3AB4" w:rsidRDefault="00A01D19">
      <w:pPr>
        <w:spacing w:line="228" w:lineRule="auto"/>
        <w:rPr>
          <w:rFonts w:ascii="Barlow" w:hAnsi="Barlow"/>
          <w:sz w:val="20"/>
        </w:rPr>
        <w:sectPr w:rsidR="00A01D19" w:rsidRPr="003C3AB4" w:rsidSect="00884FB0">
          <w:pgSz w:w="12240" w:h="15840"/>
          <w:pgMar w:top="1134" w:right="567" w:bottom="539" w:left="567" w:header="851" w:footer="284" w:gutter="0"/>
          <w:cols w:space="720"/>
        </w:sectPr>
      </w:pPr>
    </w:p>
    <w:p w:rsidR="00A01D19" w:rsidRDefault="00A01D19">
      <w:pPr>
        <w:pStyle w:val="BodyText"/>
        <w:spacing w:before="3"/>
        <w:rPr>
          <w:rFonts w:ascii="Barlow" w:hAnsi="Barlow"/>
          <w:sz w:val="26"/>
        </w:rPr>
      </w:pPr>
    </w:p>
    <w:p w:rsidR="005C1D65" w:rsidRDefault="005C1D65">
      <w:pPr>
        <w:pStyle w:val="BodyText"/>
        <w:spacing w:before="3"/>
        <w:rPr>
          <w:rFonts w:ascii="Barlow" w:hAnsi="Barlow"/>
          <w:sz w:val="26"/>
        </w:rPr>
      </w:pPr>
    </w:p>
    <w:p w:rsidR="005C1D65" w:rsidRPr="003C3AB4" w:rsidRDefault="005C1D65">
      <w:pPr>
        <w:pStyle w:val="BodyText"/>
        <w:spacing w:before="3"/>
        <w:rPr>
          <w:rFonts w:ascii="Barlow" w:hAnsi="Barlow"/>
          <w:sz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3C3AB4" w:rsidTr="008E6B30">
        <w:trPr>
          <w:trHeight w:val="383"/>
        </w:trPr>
        <w:tc>
          <w:tcPr>
            <w:tcW w:w="2500" w:type="pct"/>
            <w:shd w:val="clear" w:color="auto" w:fill="0C0C0C"/>
          </w:tcPr>
          <w:p w:rsidR="00A01D19" w:rsidRPr="003C3AB4" w:rsidRDefault="00242ED4">
            <w:pPr>
              <w:pStyle w:val="TableParagraph"/>
              <w:spacing w:before="63" w:line="300" w:lineRule="exact"/>
              <w:ind w:left="431" w:firstLine="0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Events that ARE NOT Sanctioned</w:t>
            </w:r>
          </w:p>
        </w:tc>
        <w:tc>
          <w:tcPr>
            <w:tcW w:w="2500" w:type="pct"/>
            <w:shd w:val="clear" w:color="auto" w:fill="0C0C0C"/>
          </w:tcPr>
          <w:p w:rsidR="00A01D19" w:rsidRPr="003C3AB4" w:rsidRDefault="00242ED4">
            <w:pPr>
              <w:pStyle w:val="TableParagraph"/>
              <w:spacing w:before="1"/>
              <w:ind w:left="1892" w:right="1885" w:firstLine="0"/>
              <w:jc w:val="center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Comments</w:t>
            </w:r>
          </w:p>
        </w:tc>
      </w:tr>
      <w:tr w:rsidR="00A01D19" w:rsidRPr="003C3AB4" w:rsidTr="001A1319">
        <w:trPr>
          <w:trHeight w:val="851"/>
        </w:trPr>
        <w:tc>
          <w:tcPr>
            <w:tcW w:w="5000" w:type="pct"/>
            <w:gridSpan w:val="2"/>
          </w:tcPr>
          <w:p w:rsidR="00A01D19" w:rsidRPr="001A1319" w:rsidRDefault="00242ED4" w:rsidP="001A1319">
            <w:pPr>
              <w:pStyle w:val="TableParagraph"/>
              <w:spacing w:line="249" w:lineRule="auto"/>
              <w:ind w:left="2794" w:right="2388" w:hanging="43"/>
              <w:rPr>
                <w:rFonts w:ascii="Barlow" w:hAnsi="Barlow"/>
                <w:i/>
                <w:w w:val="105"/>
                <w:sz w:val="20"/>
              </w:rPr>
            </w:pPr>
            <w:r w:rsidRPr="003C3AB4">
              <w:rPr>
                <w:rFonts w:ascii="Barlow" w:hAnsi="Barlow"/>
                <w:i/>
                <w:w w:val="105"/>
                <w:sz w:val="20"/>
              </w:rPr>
              <w:t xml:space="preserve">These events/activities would NOT be sanctioned by </w:t>
            </w:r>
            <w:r w:rsidR="0059545D">
              <w:rPr>
                <w:rFonts w:ascii="Barlow" w:hAnsi="Barlow"/>
                <w:i/>
                <w:w w:val="105"/>
                <w:sz w:val="20"/>
              </w:rPr>
              <w:t>OAS</w:t>
            </w:r>
            <w:r w:rsidR="001A1319">
              <w:rPr>
                <w:rFonts w:ascii="Barlow" w:hAnsi="Barlow"/>
                <w:i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 xml:space="preserve">(i.e., they are NOT covered by the </w:t>
            </w:r>
            <w:r w:rsidR="0059545D">
              <w:rPr>
                <w:rFonts w:ascii="Barlow" w:hAnsi="Barlow"/>
                <w:i/>
                <w:w w:val="105"/>
                <w:sz w:val="20"/>
              </w:rPr>
              <w:t>OAS</w:t>
            </w:r>
            <w:r w:rsidRPr="003C3AB4">
              <w:rPr>
                <w:rFonts w:ascii="Barlow" w:hAnsi="Barlow"/>
                <w:i/>
                <w:w w:val="105"/>
                <w:sz w:val="20"/>
              </w:rPr>
              <w:t xml:space="preserve"> insurance policy)</w:t>
            </w:r>
          </w:p>
        </w:tc>
      </w:tr>
      <w:tr w:rsidR="00A01D19" w:rsidRPr="003C3AB4" w:rsidTr="008E6B30"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Community Festivals or Parades</w:t>
            </w:r>
          </w:p>
        </w:tc>
        <w:tc>
          <w:tcPr>
            <w:tcW w:w="2500" w:type="pct"/>
          </w:tcPr>
          <w:p w:rsidR="00A01D19" w:rsidRPr="003C3AB4" w:rsidRDefault="00242ED4" w:rsidP="0059545D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33" w:line="232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Community festivals or parades should have their </w:t>
            </w:r>
            <w:r w:rsidRPr="003C3AB4">
              <w:rPr>
                <w:rFonts w:ascii="Barlow" w:hAnsi="Barlow"/>
                <w:w w:val="103"/>
                <w:sz w:val="20"/>
              </w:rPr>
              <w:t>own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n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an</w:t>
            </w:r>
            <w:r w:rsidRPr="003C3AB4">
              <w:rPr>
                <w:rFonts w:ascii="Barlow" w:hAnsi="Barlow"/>
                <w:w w:val="103"/>
                <w:sz w:val="20"/>
              </w:rPr>
              <w:t>c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</w:p>
          <w:p w:rsidR="00A01D19" w:rsidRPr="003C3AB4" w:rsidRDefault="0059545D" w:rsidP="0059545D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31" w:line="232" w:lineRule="auto"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sz w:val="20"/>
              </w:rPr>
              <w:t>OAS</w:t>
            </w:r>
            <w:r w:rsidR="00242ED4" w:rsidRPr="003C3AB4">
              <w:rPr>
                <w:rFonts w:ascii="Barlow" w:hAnsi="Barlow"/>
                <w:sz w:val="20"/>
              </w:rPr>
              <w:t xml:space="preserve"> would NOT sanction club</w:t>
            </w:r>
            <w:r w:rsidR="008E6B30">
              <w:rPr>
                <w:rFonts w:ascii="Barlow" w:hAnsi="Barlow"/>
                <w:sz w:val="20"/>
              </w:rPr>
              <w:t xml:space="preserve">, </w:t>
            </w:r>
            <w:r w:rsidR="00242ED4" w:rsidRPr="003C3AB4">
              <w:rPr>
                <w:rFonts w:ascii="Barlow" w:hAnsi="Barlow"/>
                <w:sz w:val="20"/>
              </w:rPr>
              <w:t xml:space="preserve">team </w:t>
            </w:r>
            <w:r w:rsidR="008E6B30">
              <w:rPr>
                <w:rFonts w:ascii="Barlow" w:hAnsi="Barlow"/>
                <w:sz w:val="20"/>
              </w:rPr>
              <w:t xml:space="preserve">or athlete </w:t>
            </w:r>
            <w:r w:rsidR="00242ED4" w:rsidRPr="003C3AB4">
              <w:rPr>
                <w:rFonts w:ascii="Barlow" w:hAnsi="Barlow"/>
                <w:sz w:val="20"/>
              </w:rPr>
              <w:t>participation in community festivals or</w:t>
            </w:r>
            <w:r w:rsidR="00242ED4" w:rsidRPr="003C3AB4">
              <w:rPr>
                <w:rFonts w:ascii="Barlow" w:hAnsi="Barlow"/>
                <w:spacing w:val="20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z w:val="20"/>
              </w:rPr>
              <w:t>parades</w:t>
            </w:r>
          </w:p>
        </w:tc>
      </w:tr>
      <w:tr w:rsidR="00A01D19" w:rsidRPr="003C3AB4" w:rsidTr="008E6B30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before="66" w:line="254" w:lineRule="auto"/>
              <w:ind w:left="4" w:right="-5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Private</w:t>
            </w:r>
            <w:r w:rsidRPr="003C3AB4">
              <w:rPr>
                <w:rFonts w:ascii="Barlow" w:hAnsi="Barlow"/>
                <w:b/>
                <w:spacing w:val="-2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Figures</w:t>
            </w:r>
            <w:r w:rsidRPr="003C3AB4">
              <w:rPr>
                <w:rFonts w:ascii="Barlow" w:hAnsi="Barlow"/>
                <w:b/>
                <w:spacing w:val="-1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or</w:t>
            </w:r>
            <w:r w:rsidRPr="003C3AB4">
              <w:rPr>
                <w:rFonts w:ascii="Barlow" w:hAnsi="Barlow"/>
                <w:b/>
                <w:spacing w:val="-1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Routine</w:t>
            </w:r>
            <w:r w:rsidRPr="003C3AB4">
              <w:rPr>
                <w:rFonts w:ascii="Barlow" w:hAnsi="Barlow"/>
                <w:b/>
                <w:spacing w:val="-1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Practices</w:t>
            </w:r>
            <w:r w:rsidR="008E6B30">
              <w:rPr>
                <w:rFonts w:ascii="Barlow" w:hAnsi="Barlow"/>
                <w:b/>
                <w:w w:val="105"/>
                <w:sz w:val="20"/>
              </w:rPr>
              <w:t xml:space="preserve">: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Non</w:t>
            </w:r>
            <w:r w:rsidR="008E6B30">
              <w:rPr>
                <w:rFonts w:ascii="Barlow" w:hAnsi="Barlow"/>
                <w:b/>
                <w:w w:val="105"/>
                <w:sz w:val="20"/>
              </w:rPr>
              <w:t>-c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lub</w:t>
            </w:r>
            <w:r w:rsidRPr="003C3AB4">
              <w:rPr>
                <w:rFonts w:ascii="Barlow" w:hAnsi="Barlow"/>
                <w:b/>
                <w:spacing w:val="-19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Pool Time</w:t>
            </w:r>
          </w:p>
        </w:tc>
        <w:tc>
          <w:tcPr>
            <w:tcW w:w="2500" w:type="pct"/>
          </w:tcPr>
          <w:p w:rsidR="00A01D19" w:rsidRPr="003C3AB4" w:rsidRDefault="00242ED4" w:rsidP="0059545D">
            <w:pPr>
              <w:pStyle w:val="TableParagraph"/>
              <w:numPr>
                <w:ilvl w:val="0"/>
                <w:numId w:val="23"/>
              </w:numPr>
              <w:spacing w:before="23" w:line="247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w w:val="105"/>
                <w:sz w:val="20"/>
              </w:rPr>
              <w:t xml:space="preserve">Private figures or routine practices that take place outside </w:t>
            </w:r>
            <w:r w:rsidR="008E6B30">
              <w:rPr>
                <w:rFonts w:ascii="Barlow" w:hAnsi="Barlow"/>
                <w:w w:val="105"/>
                <w:sz w:val="20"/>
              </w:rPr>
              <w:t xml:space="preserve">of </w:t>
            </w:r>
            <w:r w:rsidRPr="003C3AB4">
              <w:rPr>
                <w:rFonts w:ascii="Barlow" w:hAnsi="Barlow"/>
                <w:w w:val="105"/>
                <w:sz w:val="20"/>
              </w:rPr>
              <w:t>regular pool time booked by the club are NOT sanctioned (e.g., extra figure practices at public swims, in backyard</w:t>
            </w:r>
            <w:r w:rsidR="008E6B30">
              <w:rPr>
                <w:rFonts w:ascii="Barlow" w:hAnsi="Barlow"/>
                <w:w w:val="105"/>
                <w:sz w:val="20"/>
              </w:rPr>
              <w:t xml:space="preserve"> or</w:t>
            </w:r>
            <w:r w:rsidRPr="003C3AB4">
              <w:rPr>
                <w:rFonts w:ascii="Barlow" w:hAnsi="Barlow"/>
                <w:w w:val="105"/>
                <w:sz w:val="20"/>
              </w:rPr>
              <w:t xml:space="preserve"> private pool</w:t>
            </w:r>
            <w:r w:rsidR="008E6B30">
              <w:rPr>
                <w:rFonts w:ascii="Barlow" w:hAnsi="Barlow"/>
                <w:w w:val="105"/>
                <w:sz w:val="20"/>
              </w:rPr>
              <w:t>s in condominium buildings</w:t>
            </w:r>
            <w:r w:rsidRPr="003C3AB4">
              <w:rPr>
                <w:rFonts w:ascii="Barlow" w:hAnsi="Barlow"/>
                <w:w w:val="105"/>
                <w:sz w:val="20"/>
              </w:rPr>
              <w:t>, etc.)</w:t>
            </w:r>
          </w:p>
        </w:tc>
      </w:tr>
      <w:tr w:rsidR="00A01D19" w:rsidRPr="003C3AB4" w:rsidTr="008E6B30"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High Risk Event</w:t>
            </w:r>
            <w:r w:rsidR="008E6B30">
              <w:rPr>
                <w:rFonts w:ascii="Barlow" w:hAnsi="Barlow"/>
                <w:b/>
                <w:w w:val="105"/>
                <w:sz w:val="20"/>
              </w:rPr>
              <w:t xml:space="preserve"> or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Activities</w:t>
            </w:r>
          </w:p>
        </w:tc>
        <w:tc>
          <w:tcPr>
            <w:tcW w:w="2500" w:type="pct"/>
          </w:tcPr>
          <w:p w:rsidR="00A01D19" w:rsidRPr="003C3AB4" w:rsidRDefault="00242ED4" w:rsidP="0059545D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spacing w:before="36" w:line="228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Any event or activity considered high risk would NOT be sanctioned</w:t>
            </w:r>
          </w:p>
        </w:tc>
      </w:tr>
      <w:tr w:rsidR="00A01D19" w:rsidRPr="003C3AB4" w:rsidTr="008E6B30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before="66" w:line="254" w:lineRule="auto"/>
              <w:ind w:left="4" w:right="537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Invitational Meets</w:t>
            </w:r>
            <w:r w:rsidR="008E6B30">
              <w:rPr>
                <w:rFonts w:ascii="Barlow" w:hAnsi="Barlow"/>
                <w:b/>
                <w:w w:val="105"/>
                <w:sz w:val="20"/>
              </w:rPr>
              <w:t xml:space="preserve"> or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Events – Recreational or Community Program Swimmers</w:t>
            </w:r>
          </w:p>
        </w:tc>
        <w:tc>
          <w:tcPr>
            <w:tcW w:w="2500" w:type="pct"/>
          </w:tcPr>
          <w:p w:rsidR="00A01D19" w:rsidRPr="003C3AB4" w:rsidRDefault="00242ED4" w:rsidP="0059545D">
            <w:pPr>
              <w:pStyle w:val="TableParagraph"/>
              <w:numPr>
                <w:ilvl w:val="0"/>
                <w:numId w:val="23"/>
              </w:numPr>
              <w:spacing w:before="23" w:line="242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Competitive meets or events held for </w:t>
            </w:r>
            <w:r w:rsidRPr="003C3AB4">
              <w:rPr>
                <w:rFonts w:ascii="Barlow" w:hAnsi="Barlow"/>
                <w:spacing w:val="-6"/>
                <w:sz w:val="20"/>
              </w:rPr>
              <w:t xml:space="preserve">recreational </w:t>
            </w:r>
            <w:r w:rsidRPr="003C3AB4">
              <w:rPr>
                <w:rFonts w:ascii="Barlow" w:hAnsi="Barlow"/>
                <w:sz w:val="20"/>
              </w:rPr>
              <w:t>or community program swimmers would NOT be sanctioned</w:t>
            </w:r>
          </w:p>
        </w:tc>
      </w:tr>
      <w:tr w:rsidR="00A01D19" w:rsidRPr="003C3AB4" w:rsidTr="008E6B30">
        <w:tc>
          <w:tcPr>
            <w:tcW w:w="2500" w:type="pct"/>
          </w:tcPr>
          <w:p w:rsidR="00A01D19" w:rsidRPr="003C3AB4" w:rsidRDefault="008E6B30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>
              <w:rPr>
                <w:rFonts w:ascii="Barlow" w:hAnsi="Barlow"/>
                <w:b/>
                <w:w w:val="103"/>
                <w:sz w:val="20"/>
              </w:rPr>
              <w:t>A</w:t>
            </w:r>
            <w:r w:rsidR="00242ED4" w:rsidRPr="003C3AB4">
              <w:rPr>
                <w:rFonts w:ascii="Barlow" w:hAnsi="Barlow"/>
                <w:b/>
                <w:w w:val="103"/>
                <w:sz w:val="20"/>
              </w:rPr>
              <w:t>c</w:t>
            </w:r>
            <w:r w:rsidR="00242ED4" w:rsidRPr="003C3AB4">
              <w:rPr>
                <w:rFonts w:ascii="Barlow" w:hAnsi="Barlow"/>
                <w:b/>
                <w:spacing w:val="-1"/>
                <w:w w:val="103"/>
                <w:sz w:val="20"/>
              </w:rPr>
              <w:t>ti</w:t>
            </w:r>
            <w:r w:rsidR="00242ED4" w:rsidRPr="003C3AB4">
              <w:rPr>
                <w:rFonts w:ascii="Barlow" w:hAnsi="Barlow"/>
                <w:b/>
                <w:w w:val="103"/>
                <w:sz w:val="20"/>
              </w:rPr>
              <w:t>v</w:t>
            </w:r>
            <w:r w:rsidR="00242ED4" w:rsidRPr="003C3AB4">
              <w:rPr>
                <w:rFonts w:ascii="Barlow" w:hAnsi="Barlow"/>
                <w:b/>
                <w:spacing w:val="-2"/>
                <w:w w:val="103"/>
                <w:sz w:val="20"/>
              </w:rPr>
              <w:t>i</w:t>
            </w:r>
            <w:r w:rsidR="00242ED4" w:rsidRPr="003C3AB4">
              <w:rPr>
                <w:rFonts w:ascii="Barlow" w:hAnsi="Barlow"/>
                <w:b/>
                <w:spacing w:val="-1"/>
                <w:w w:val="103"/>
                <w:sz w:val="20"/>
              </w:rPr>
              <w:t>ti</w:t>
            </w:r>
            <w:r w:rsidR="00242ED4" w:rsidRPr="003C3AB4">
              <w:rPr>
                <w:rFonts w:ascii="Barlow" w:hAnsi="Barlow"/>
                <w:b/>
                <w:w w:val="103"/>
                <w:sz w:val="20"/>
              </w:rPr>
              <w:t>es</w:t>
            </w:r>
            <w:r>
              <w:rPr>
                <w:rFonts w:ascii="Barlow" w:hAnsi="Barlow"/>
                <w:b/>
                <w:w w:val="103"/>
                <w:sz w:val="20"/>
              </w:rPr>
              <w:t xml:space="preserve"> That Are Not Related to artistic Swimming</w:t>
            </w:r>
          </w:p>
        </w:tc>
        <w:tc>
          <w:tcPr>
            <w:tcW w:w="2500" w:type="pct"/>
          </w:tcPr>
          <w:p w:rsidR="00A01D19" w:rsidRPr="003C3AB4" w:rsidRDefault="0059545D" w:rsidP="0059545D">
            <w:pPr>
              <w:pStyle w:val="TableParagraph"/>
              <w:numPr>
                <w:ilvl w:val="0"/>
                <w:numId w:val="23"/>
              </w:numPr>
              <w:spacing w:before="20" w:line="249" w:lineRule="auto"/>
              <w:ind w:right="-15"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w w:val="105"/>
                <w:sz w:val="20"/>
              </w:rPr>
              <w:t>OAS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’s</w:t>
            </w:r>
            <w:r w:rsidR="00242ED4" w:rsidRPr="003C3AB4">
              <w:rPr>
                <w:rFonts w:ascii="Barlow" w:hAnsi="Barlow"/>
                <w:spacing w:val="-17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insurance</w:t>
            </w:r>
            <w:r w:rsidR="00242ED4" w:rsidRPr="003C3AB4">
              <w:rPr>
                <w:rFonts w:ascii="Barlow" w:hAnsi="Barlow"/>
                <w:spacing w:val="-19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policy</w:t>
            </w:r>
            <w:r w:rsidR="00242ED4" w:rsidRPr="003C3AB4">
              <w:rPr>
                <w:rFonts w:ascii="Barlow" w:hAnsi="Barlow"/>
                <w:spacing w:val="-19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is</w:t>
            </w:r>
            <w:r w:rsidR="00242ED4" w:rsidRPr="003C3AB4">
              <w:rPr>
                <w:rFonts w:ascii="Barlow" w:hAnsi="Barlow"/>
                <w:spacing w:val="-17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not</w:t>
            </w:r>
            <w:r w:rsidR="00242ED4" w:rsidRPr="003C3AB4">
              <w:rPr>
                <w:rFonts w:ascii="Barlow" w:hAnsi="Barlow"/>
                <w:spacing w:val="-18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intended</w:t>
            </w:r>
            <w:r w:rsidR="00242ED4" w:rsidRPr="003C3AB4">
              <w:rPr>
                <w:rFonts w:ascii="Barlow" w:hAnsi="Barlow"/>
                <w:spacing w:val="-20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to</w:t>
            </w:r>
            <w:r w:rsidR="00242ED4" w:rsidRPr="003C3AB4">
              <w:rPr>
                <w:rFonts w:ascii="Barlow" w:hAnsi="Barlow"/>
                <w:spacing w:val="-17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cover</w:t>
            </w:r>
            <w:r w:rsidR="00242ED4" w:rsidRPr="003C3AB4">
              <w:rPr>
                <w:rFonts w:ascii="Barlow" w:hAnsi="Barlow"/>
                <w:spacing w:val="-19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pacing w:val="-6"/>
                <w:w w:val="105"/>
                <w:sz w:val="20"/>
              </w:rPr>
              <w:t>non</w:t>
            </w:r>
            <w:r w:rsidR="008E6B30">
              <w:rPr>
                <w:rFonts w:ascii="Barlow" w:hAnsi="Barlow"/>
                <w:spacing w:val="-6"/>
                <w:w w:val="105"/>
                <w:sz w:val="20"/>
              </w:rPr>
              <w:t>-</w:t>
            </w:r>
            <w:r>
              <w:rPr>
                <w:rFonts w:ascii="Barlow" w:hAnsi="Barlow"/>
                <w:spacing w:val="-6"/>
                <w:w w:val="105"/>
                <w:sz w:val="20"/>
              </w:rPr>
              <w:t xml:space="preserve">artistic swimming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related club</w:t>
            </w:r>
            <w:r w:rsidR="008E6B30">
              <w:rPr>
                <w:rFonts w:ascii="Barlow" w:hAnsi="Barlow"/>
                <w:w w:val="105"/>
                <w:sz w:val="20"/>
              </w:rPr>
              <w:t xml:space="preserve"> or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team activities such as shopping or going to the beach, concerts</w:t>
            </w:r>
            <w:r w:rsidR="008E6B30">
              <w:rPr>
                <w:rFonts w:ascii="Barlow" w:hAnsi="Barlow"/>
                <w:w w:val="105"/>
                <w:sz w:val="20"/>
              </w:rPr>
              <w:t xml:space="preserve">,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movies</w:t>
            </w:r>
            <w:r w:rsidR="008E6B30">
              <w:rPr>
                <w:rFonts w:ascii="Barlow" w:hAnsi="Barlow"/>
                <w:w w:val="105"/>
                <w:sz w:val="20"/>
              </w:rPr>
              <w:t>,</w:t>
            </w:r>
            <w:r w:rsidR="00242ED4" w:rsidRPr="003C3AB4">
              <w:rPr>
                <w:rFonts w:ascii="Barlow" w:hAnsi="Barlow"/>
                <w:w w:val="105"/>
                <w:sz w:val="20"/>
              </w:rPr>
              <w:t xml:space="preserve"> or participating in activities like laser tag, horse riding,</w:t>
            </w:r>
            <w:r w:rsidR="00242ED4" w:rsidRPr="003C3AB4">
              <w:rPr>
                <w:rFonts w:ascii="Barlow" w:hAnsi="Barlow"/>
                <w:spacing w:val="-2"/>
                <w:w w:val="105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w w:val="105"/>
                <w:sz w:val="20"/>
              </w:rPr>
              <w:t>etc.</w:t>
            </w:r>
          </w:p>
        </w:tc>
      </w:tr>
      <w:tr w:rsidR="00A01D19" w:rsidRPr="003C3AB4" w:rsidTr="008E6B30"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Other Competitive Sport Activities</w:t>
            </w:r>
          </w:p>
        </w:tc>
        <w:tc>
          <w:tcPr>
            <w:tcW w:w="2500" w:type="pct"/>
          </w:tcPr>
          <w:p w:rsidR="00A01D19" w:rsidRPr="003C3AB4" w:rsidRDefault="0059545D" w:rsidP="0059545D">
            <w:pPr>
              <w:pStyle w:val="TableParagraph"/>
              <w:numPr>
                <w:ilvl w:val="0"/>
                <w:numId w:val="23"/>
              </w:numPr>
              <w:spacing w:before="20" w:line="249" w:lineRule="auto"/>
              <w:ind w:right="-15"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w w:val="105"/>
                <w:sz w:val="20"/>
              </w:rPr>
              <w:t>OAS</w:t>
            </w:r>
            <w:r w:rsidRPr="003C3AB4">
              <w:rPr>
                <w:rFonts w:ascii="Barlow" w:hAnsi="Barlow"/>
                <w:w w:val="105"/>
                <w:sz w:val="20"/>
              </w:rPr>
              <w:t>’s</w:t>
            </w:r>
            <w:r w:rsidR="00242ED4" w:rsidRPr="003C3AB4">
              <w:rPr>
                <w:rFonts w:ascii="Barlow" w:hAnsi="Barlow"/>
                <w:sz w:val="20"/>
              </w:rPr>
              <w:t xml:space="preserve"> insurance policy is not intended to cover </w:t>
            </w:r>
            <w:r w:rsidR="00242ED4" w:rsidRPr="003C3AB4">
              <w:rPr>
                <w:rFonts w:ascii="Barlow" w:hAnsi="Barlow"/>
                <w:spacing w:val="-14"/>
                <w:sz w:val="20"/>
              </w:rPr>
              <w:t>non</w:t>
            </w:r>
            <w:r w:rsidR="008E6B30">
              <w:rPr>
                <w:rFonts w:ascii="Barlow" w:hAnsi="Barlow"/>
                <w:spacing w:val="-14"/>
                <w:sz w:val="20"/>
              </w:rPr>
              <w:t>-</w:t>
            </w:r>
            <w:r>
              <w:rPr>
                <w:rFonts w:ascii="Barlow" w:hAnsi="Barlow"/>
                <w:spacing w:val="-6"/>
                <w:w w:val="105"/>
                <w:sz w:val="20"/>
              </w:rPr>
              <w:t>artistic swimming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z w:val="20"/>
              </w:rPr>
              <w:t xml:space="preserve">activities where a club or team competes </w:t>
            </w:r>
            <w:r w:rsidR="00242ED4" w:rsidRPr="003C3AB4">
              <w:rPr>
                <w:rFonts w:ascii="Barlow" w:hAnsi="Barlow"/>
                <w:spacing w:val="1"/>
                <w:w w:val="103"/>
                <w:sz w:val="20"/>
              </w:rPr>
              <w:t>aga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="00242ED4" w:rsidRPr="003C3AB4">
              <w:rPr>
                <w:rFonts w:ascii="Barlow" w:hAnsi="Barlow"/>
                <w:spacing w:val="1"/>
                <w:w w:val="103"/>
                <w:sz w:val="20"/>
              </w:rPr>
              <w:t>n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st</w:t>
            </w:r>
            <w:r w:rsidR="00242ED4" w:rsidRPr="003C3AB4">
              <w:rPr>
                <w:rFonts w:ascii="Barlow" w:hAnsi="Barlow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pacing w:val="1"/>
                <w:w w:val="103"/>
                <w:sz w:val="20"/>
              </w:rPr>
              <w:t>ano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t</w:t>
            </w:r>
            <w:r w:rsidR="00242ED4" w:rsidRPr="003C3AB4">
              <w:rPr>
                <w:rFonts w:ascii="Barlow" w:hAnsi="Barlow"/>
                <w:spacing w:val="1"/>
                <w:w w:val="103"/>
                <w:sz w:val="20"/>
              </w:rPr>
              <w:t>he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r</w:t>
            </w:r>
            <w:r w:rsidR="00242ED4" w:rsidRPr="003C3AB4">
              <w:rPr>
                <w:rFonts w:ascii="Barlow" w:hAnsi="Barlow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r</w:t>
            </w:r>
            <w:r w:rsidR="00242ED4" w:rsidRPr="003C3AB4">
              <w:rPr>
                <w:rFonts w:ascii="Barlow" w:hAnsi="Barlow"/>
                <w:spacing w:val="1"/>
                <w:w w:val="103"/>
                <w:sz w:val="20"/>
              </w:rPr>
              <w:t>gan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i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z</w:t>
            </w:r>
            <w:r w:rsidR="00242ED4" w:rsidRPr="003C3AB4">
              <w:rPr>
                <w:rFonts w:ascii="Barlow" w:hAnsi="Barlow"/>
                <w:spacing w:val="1"/>
                <w:w w:val="103"/>
                <w:sz w:val="20"/>
              </w:rPr>
              <w:t>a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ti</w:t>
            </w:r>
            <w:r w:rsidR="00242ED4" w:rsidRPr="003C3AB4">
              <w:rPr>
                <w:rFonts w:ascii="Barlow" w:hAnsi="Barlow"/>
                <w:spacing w:val="1"/>
                <w:w w:val="103"/>
                <w:sz w:val="20"/>
              </w:rPr>
              <w:t>o</w:t>
            </w:r>
            <w:r>
              <w:rPr>
                <w:rFonts w:ascii="Barlow" w:hAnsi="Barlow"/>
                <w:w w:val="103"/>
                <w:sz w:val="20"/>
              </w:rPr>
              <w:t>n</w:t>
            </w:r>
            <w:r w:rsidR="00242ED4" w:rsidRPr="003C3AB4">
              <w:rPr>
                <w:rFonts w:ascii="Barlow" w:hAnsi="Barlow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(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e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.g.</w:t>
            </w:r>
            <w:r w:rsidR="00242ED4" w:rsidRPr="003C3AB4">
              <w:rPr>
                <w:rFonts w:ascii="Barlow" w:hAnsi="Barlow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pacing w:val="-24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s</w:t>
            </w:r>
            <w:r w:rsidR="00242ED4" w:rsidRPr="003C3AB4">
              <w:rPr>
                <w:rFonts w:ascii="Barlow" w:hAnsi="Barlow"/>
                <w:spacing w:val="-2"/>
                <w:w w:val="103"/>
                <w:sz w:val="20"/>
              </w:rPr>
              <w:t>l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o</w:t>
            </w:r>
            <w:r w:rsidR="008E6B30">
              <w:rPr>
                <w:rFonts w:ascii="Barlow" w:hAnsi="Barlow"/>
                <w:spacing w:val="-1"/>
                <w:w w:val="103"/>
                <w:sz w:val="20"/>
              </w:rPr>
              <w:t>-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p</w:t>
            </w:r>
            <w:r w:rsidR="00242ED4" w:rsidRPr="003C3AB4">
              <w:rPr>
                <w:rFonts w:ascii="Barlow" w:hAnsi="Barlow"/>
                <w:spacing w:val="-2"/>
                <w:w w:val="103"/>
                <w:sz w:val="20"/>
              </w:rPr>
              <w:t>i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tc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h,</w:t>
            </w:r>
            <w:r w:rsidR="00242ED4" w:rsidRPr="003C3AB4">
              <w:rPr>
                <w:rFonts w:ascii="Barlow" w:hAnsi="Barlow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s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o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cc</w:t>
            </w:r>
            <w:r w:rsidR="00242ED4" w:rsidRPr="003C3AB4">
              <w:rPr>
                <w:rFonts w:ascii="Barlow" w:hAnsi="Barlow"/>
                <w:w w:val="103"/>
                <w:sz w:val="20"/>
              </w:rPr>
              <w:t>e</w:t>
            </w:r>
            <w:r w:rsidR="00242ED4" w:rsidRPr="003C3AB4">
              <w:rPr>
                <w:rFonts w:ascii="Barlow" w:hAnsi="Barlow"/>
                <w:spacing w:val="-1"/>
                <w:w w:val="103"/>
                <w:sz w:val="20"/>
              </w:rPr>
              <w:t>r</w:t>
            </w:r>
            <w:r w:rsidR="00242ED4" w:rsidRPr="003C3AB4">
              <w:rPr>
                <w:rFonts w:ascii="Barlow" w:hAnsi="Barlow"/>
                <w:w w:val="103"/>
                <w:sz w:val="20"/>
              </w:rPr>
              <w:t xml:space="preserve">, </w:t>
            </w:r>
            <w:r w:rsidR="00242ED4" w:rsidRPr="003C3AB4">
              <w:rPr>
                <w:rFonts w:ascii="Barlow" w:hAnsi="Barlow"/>
                <w:sz w:val="20"/>
              </w:rPr>
              <w:t>diving, swimming,</w:t>
            </w:r>
            <w:r w:rsidR="00242ED4" w:rsidRPr="003C3AB4">
              <w:rPr>
                <w:rFonts w:ascii="Barlow" w:hAnsi="Barlow"/>
                <w:spacing w:val="-1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z w:val="20"/>
              </w:rPr>
              <w:t>etc.)</w:t>
            </w:r>
          </w:p>
          <w:p w:rsidR="00A01D19" w:rsidRPr="003C3AB4" w:rsidRDefault="00242ED4" w:rsidP="0059545D">
            <w:pPr>
              <w:pStyle w:val="TableParagraph"/>
              <w:numPr>
                <w:ilvl w:val="0"/>
                <w:numId w:val="23"/>
              </w:numPr>
              <w:spacing w:before="33" w:line="228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To be considered for a sanction, such activities </w:t>
            </w:r>
            <w:r w:rsidRPr="003C3AB4">
              <w:rPr>
                <w:rFonts w:ascii="Barlow" w:hAnsi="Barlow"/>
                <w:spacing w:val="-13"/>
                <w:sz w:val="20"/>
              </w:rPr>
              <w:t xml:space="preserve">must 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b</w:t>
            </w:r>
            <w:r w:rsidRPr="003C3AB4">
              <w:rPr>
                <w:rFonts w:ascii="Barlow" w:hAnsi="Barlow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spacing w:val="2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d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f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o</w:t>
            </w:r>
            <w:r w:rsidRPr="003C3AB4">
              <w:rPr>
                <w:rFonts w:ascii="Barlow" w:hAnsi="Barlow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="0059545D">
              <w:rPr>
                <w:rFonts w:ascii="Barlow" w:hAnsi="Barlow"/>
                <w:spacing w:val="2"/>
                <w:w w:val="103"/>
                <w:sz w:val="20"/>
              </w:rPr>
              <w:t>artistic swimming</w:t>
            </w:r>
            <w:r w:rsidR="008E6B30">
              <w:rPr>
                <w:rFonts w:ascii="Barlow" w:hAnsi="Barlow"/>
                <w:spacing w:val="2"/>
                <w:w w:val="103"/>
                <w:sz w:val="20"/>
              </w:rPr>
              <w:t>-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spacing w:val="3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spacing w:val="3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spacing w:val="3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w w:val="103"/>
                <w:sz w:val="20"/>
              </w:rPr>
              <w:t>d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3"/>
                <w:sz w:val="20"/>
              </w:rPr>
              <w:t>sk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il</w:t>
            </w:r>
            <w:r w:rsidRPr="003C3AB4">
              <w:rPr>
                <w:rFonts w:ascii="Barlow" w:hAnsi="Barlow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de</w:t>
            </w:r>
            <w:r w:rsidRPr="003C3AB4">
              <w:rPr>
                <w:rFonts w:ascii="Barlow" w:hAnsi="Barlow"/>
                <w:w w:val="103"/>
                <w:sz w:val="20"/>
              </w:rPr>
              <w:t>v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l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op</w:t>
            </w:r>
            <w:r w:rsidRPr="003C3AB4">
              <w:rPr>
                <w:rFonts w:ascii="Barlow" w:hAnsi="Barlow"/>
                <w:spacing w:val="2"/>
                <w:w w:val="103"/>
                <w:sz w:val="20"/>
              </w:rPr>
              <w:t>m</w:t>
            </w:r>
            <w:r w:rsidRPr="003C3AB4">
              <w:rPr>
                <w:rFonts w:ascii="Barlow" w:hAnsi="Barlow"/>
                <w:spacing w:val="1"/>
                <w:w w:val="103"/>
                <w:sz w:val="20"/>
              </w:rPr>
              <w:t>en</w:t>
            </w:r>
            <w:r w:rsidRPr="003C3AB4">
              <w:rPr>
                <w:rFonts w:ascii="Barlow" w:hAnsi="Barlow"/>
                <w:spacing w:val="-1"/>
                <w:w w:val="103"/>
                <w:sz w:val="20"/>
              </w:rPr>
              <w:t>t</w:t>
            </w:r>
          </w:p>
        </w:tc>
      </w:tr>
      <w:tr w:rsidR="00A01D19" w:rsidRPr="003C3AB4" w:rsidTr="008E6B30">
        <w:tc>
          <w:tcPr>
            <w:tcW w:w="2500" w:type="pct"/>
          </w:tcPr>
          <w:p w:rsidR="00A01D19" w:rsidRPr="003C3AB4" w:rsidRDefault="00242ED4">
            <w:pPr>
              <w:pStyle w:val="TableParagraph"/>
              <w:spacing w:before="66" w:line="252" w:lineRule="auto"/>
              <w:ind w:left="4" w:right="10" w:firstLine="0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ra</w:t>
            </w:r>
            <w:r w:rsidRPr="003C3AB4">
              <w:rPr>
                <w:rFonts w:ascii="Barlow" w:hAnsi="Barlow"/>
                <w:b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n</w:t>
            </w:r>
            <w:r w:rsidRPr="003C3AB4">
              <w:rPr>
                <w:rFonts w:ascii="Barlow" w:hAnsi="Barlow"/>
                <w:b/>
                <w:spacing w:val="-1"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n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g</w:t>
            </w:r>
            <w:r w:rsidRPr="003C3AB4">
              <w:rPr>
                <w:rFonts w:ascii="Barlow" w:hAnsi="Barlow"/>
                <w:b/>
                <w:spacing w:val="4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spacing w:val="2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b/>
                <w:spacing w:val="4"/>
                <w:sz w:val="20"/>
              </w:rPr>
              <w:t xml:space="preserve"> </w:t>
            </w:r>
            <w:r w:rsidR="008E6B30">
              <w:rPr>
                <w:rFonts w:ascii="Barlow" w:hAnsi="Barlow"/>
                <w:b/>
                <w:spacing w:val="4"/>
                <w:sz w:val="20"/>
              </w:rPr>
              <w:t xml:space="preserve">a </w:t>
            </w:r>
            <w:r w:rsidRPr="003C3AB4">
              <w:rPr>
                <w:rFonts w:ascii="Barlow" w:hAnsi="Barlow"/>
                <w:b/>
                <w:spacing w:val="2"/>
                <w:w w:val="103"/>
                <w:sz w:val="20"/>
              </w:rPr>
              <w:t>P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ri</w:t>
            </w:r>
            <w:r w:rsidRPr="003C3AB4">
              <w:rPr>
                <w:rFonts w:ascii="Barlow" w:hAnsi="Barlow"/>
                <w:b/>
                <w:spacing w:val="2"/>
                <w:w w:val="103"/>
                <w:sz w:val="20"/>
              </w:rPr>
              <w:t>va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b/>
                <w:spacing w:val="4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spacing w:val="2"/>
                <w:w w:val="103"/>
                <w:sz w:val="20"/>
              </w:rPr>
              <w:t>Fac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lit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y</w:t>
            </w:r>
            <w:r w:rsidRPr="003C3AB4">
              <w:rPr>
                <w:rFonts w:ascii="Barlow" w:hAnsi="Barlow"/>
                <w:b/>
                <w:spacing w:val="4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U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si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n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g</w:t>
            </w:r>
            <w:r w:rsidRPr="003C3AB4">
              <w:rPr>
                <w:rFonts w:ascii="Barlow" w:hAnsi="Barlow"/>
                <w:b/>
                <w:spacing w:val="2"/>
                <w:sz w:val="20"/>
              </w:rPr>
              <w:t xml:space="preserve"> </w:t>
            </w:r>
            <w:r w:rsidR="008E6B30">
              <w:rPr>
                <w:rFonts w:ascii="Barlow" w:hAnsi="Barlow"/>
                <w:b/>
                <w:spacing w:val="2"/>
                <w:sz w:val="20"/>
              </w:rPr>
              <w:t xml:space="preserve">a 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Non</w:t>
            </w:r>
            <w:r w:rsidRPr="003C3AB4">
              <w:rPr>
                <w:rFonts w:ascii="Barlow" w:hAnsi="Barlow"/>
                <w:b/>
                <w:w w:val="51"/>
                <w:sz w:val="20"/>
              </w:rPr>
              <w:t>-­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eg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i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s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t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>r</w:t>
            </w:r>
            <w:r w:rsidRPr="003C3AB4">
              <w:rPr>
                <w:rFonts w:ascii="Barlow" w:hAnsi="Barlow"/>
                <w:b/>
                <w:spacing w:val="1"/>
                <w:w w:val="103"/>
                <w:sz w:val="20"/>
              </w:rPr>
              <w:t>e</w:t>
            </w:r>
            <w:r w:rsidRPr="003C3AB4">
              <w:rPr>
                <w:rFonts w:ascii="Barlow" w:hAnsi="Barlow"/>
                <w:b/>
                <w:w w:val="103"/>
                <w:sz w:val="20"/>
              </w:rPr>
              <w:t xml:space="preserve">d,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Third</w:t>
            </w:r>
            <w:r w:rsidR="008E6B30">
              <w:rPr>
                <w:rFonts w:ascii="Barlow" w:hAnsi="Barlow"/>
                <w:b/>
                <w:w w:val="105"/>
                <w:sz w:val="20"/>
              </w:rPr>
              <w:t>-p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arty</w:t>
            </w:r>
            <w:r w:rsidRPr="003C3AB4">
              <w:rPr>
                <w:rFonts w:ascii="Barlow" w:hAnsi="Barlow"/>
                <w:b/>
                <w:spacing w:val="-11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Contractor</w:t>
            </w:r>
            <w:r w:rsidRPr="003C3AB4">
              <w:rPr>
                <w:rFonts w:ascii="Barlow" w:hAnsi="Barlow"/>
                <w:b/>
                <w:spacing w:val="10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(e.g.,</w:t>
            </w:r>
            <w:r w:rsidRPr="003C3AB4">
              <w:rPr>
                <w:rFonts w:ascii="Barlow" w:hAnsi="Barlow"/>
                <w:spacing w:val="-14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local</w:t>
            </w:r>
            <w:r w:rsidRPr="003C3AB4">
              <w:rPr>
                <w:rFonts w:ascii="Barlow" w:hAnsi="Barlow"/>
                <w:spacing w:val="-16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dance,</w:t>
            </w:r>
            <w:r w:rsidRPr="003C3AB4">
              <w:rPr>
                <w:rFonts w:ascii="Barlow" w:hAnsi="Barlow"/>
                <w:spacing w:val="-17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gymnastics</w:t>
            </w:r>
            <w:r w:rsidRPr="003C3AB4">
              <w:rPr>
                <w:rFonts w:ascii="Barlow" w:hAnsi="Barlow"/>
                <w:spacing w:val="-17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or circus</w:t>
            </w:r>
            <w:r w:rsidRPr="003C3AB4">
              <w:rPr>
                <w:rFonts w:ascii="Barlow" w:hAnsi="Barlow"/>
                <w:spacing w:val="-11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school,</w:t>
            </w:r>
            <w:r w:rsidRPr="003C3AB4">
              <w:rPr>
                <w:rFonts w:ascii="Barlow" w:hAnsi="Barlow"/>
                <w:spacing w:val="-11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fitness</w:t>
            </w:r>
            <w:r w:rsidRPr="003C3AB4">
              <w:rPr>
                <w:rFonts w:ascii="Barlow" w:hAnsi="Barlow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3C3AB4">
              <w:rPr>
                <w:rFonts w:ascii="Barlow" w:hAnsi="Barlow"/>
                <w:w w:val="105"/>
                <w:sz w:val="20"/>
              </w:rPr>
              <w:t>centre</w:t>
            </w:r>
            <w:proofErr w:type="spellEnd"/>
            <w:r w:rsidRPr="003C3AB4">
              <w:rPr>
                <w:rFonts w:ascii="Barlow" w:hAnsi="Barlow"/>
                <w:w w:val="105"/>
                <w:sz w:val="20"/>
              </w:rPr>
              <w:t>,</w:t>
            </w:r>
            <w:r w:rsidRPr="003C3AB4">
              <w:rPr>
                <w:rFonts w:ascii="Barlow" w:hAnsi="Barlow"/>
                <w:spacing w:val="-7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recreation</w:t>
            </w:r>
            <w:r w:rsidRPr="003C3AB4">
              <w:rPr>
                <w:rFonts w:ascii="Barlow" w:hAnsi="Barlow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3C3AB4">
              <w:rPr>
                <w:rFonts w:ascii="Barlow" w:hAnsi="Barlow"/>
                <w:w w:val="105"/>
                <w:sz w:val="20"/>
              </w:rPr>
              <w:t>centre</w:t>
            </w:r>
            <w:proofErr w:type="spellEnd"/>
            <w:r w:rsidRPr="003C3AB4">
              <w:rPr>
                <w:rFonts w:ascii="Barlow" w:hAnsi="Barlow"/>
                <w:w w:val="105"/>
                <w:sz w:val="20"/>
              </w:rPr>
              <w:t>,</w:t>
            </w:r>
            <w:r w:rsidRPr="003C3AB4">
              <w:rPr>
                <w:rFonts w:ascii="Barlow" w:hAnsi="Barlow"/>
                <w:spacing w:val="-8"/>
                <w:w w:val="105"/>
                <w:sz w:val="20"/>
              </w:rPr>
              <w:t xml:space="preserve"> </w:t>
            </w:r>
            <w:r w:rsidRPr="003C3AB4">
              <w:rPr>
                <w:rFonts w:ascii="Barlow" w:hAnsi="Barlow"/>
                <w:w w:val="105"/>
                <w:sz w:val="20"/>
              </w:rPr>
              <w:t>etc.)</w:t>
            </w:r>
          </w:p>
        </w:tc>
        <w:tc>
          <w:tcPr>
            <w:tcW w:w="2500" w:type="pct"/>
          </w:tcPr>
          <w:p w:rsidR="00A01D19" w:rsidRPr="003C3AB4" w:rsidRDefault="00242ED4" w:rsidP="00173987">
            <w:pPr>
              <w:pStyle w:val="TableParagraph"/>
              <w:numPr>
                <w:ilvl w:val="0"/>
                <w:numId w:val="28"/>
              </w:numPr>
              <w:spacing w:before="23" w:line="244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Club</w:t>
            </w:r>
            <w:r w:rsidR="008E6B30">
              <w:rPr>
                <w:rFonts w:ascii="Barlow" w:hAnsi="Barlow"/>
                <w:sz w:val="20"/>
              </w:rPr>
              <w:t xml:space="preserve">, </w:t>
            </w:r>
            <w:r w:rsidRPr="003C3AB4">
              <w:rPr>
                <w:rFonts w:ascii="Barlow" w:hAnsi="Barlow"/>
                <w:sz w:val="20"/>
              </w:rPr>
              <w:t>team</w:t>
            </w:r>
            <w:r w:rsidR="008E6B30">
              <w:rPr>
                <w:rFonts w:ascii="Barlow" w:hAnsi="Barlow"/>
                <w:sz w:val="20"/>
              </w:rPr>
              <w:t xml:space="preserve"> or athlete</w:t>
            </w:r>
            <w:r w:rsidRPr="003C3AB4">
              <w:rPr>
                <w:rFonts w:ascii="Barlow" w:hAnsi="Barlow"/>
                <w:sz w:val="20"/>
              </w:rPr>
              <w:t xml:space="preserve"> training at private facilities using non</w:t>
            </w:r>
            <w:r w:rsidR="008E6B30">
              <w:rPr>
                <w:rFonts w:ascii="Barlow" w:hAnsi="Barlow"/>
                <w:sz w:val="20"/>
              </w:rPr>
              <w:t>-</w:t>
            </w:r>
            <w:r w:rsidRPr="003C3AB4">
              <w:rPr>
                <w:rFonts w:ascii="Barlow" w:hAnsi="Barlow"/>
                <w:sz w:val="20"/>
              </w:rPr>
              <w:t xml:space="preserve"> registered, third party contractors would NOT be </w:t>
            </w:r>
            <w:r w:rsidRPr="003C3AB4">
              <w:rPr>
                <w:rFonts w:ascii="Barlow" w:hAnsi="Barlow"/>
                <w:w w:val="103"/>
                <w:sz w:val="20"/>
              </w:rPr>
              <w:t>sanctioned</w:t>
            </w:r>
          </w:p>
          <w:p w:rsidR="00A01D19" w:rsidRPr="003C3AB4" w:rsidRDefault="00242ED4" w:rsidP="00173987">
            <w:pPr>
              <w:pStyle w:val="TableParagraph"/>
              <w:numPr>
                <w:ilvl w:val="0"/>
                <w:numId w:val="28"/>
              </w:numPr>
              <w:spacing w:before="27" w:line="228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The facility or</w:t>
            </w:r>
            <w:r w:rsidR="0059545D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third</w:t>
            </w:r>
            <w:r w:rsidR="008E6B30">
              <w:rPr>
                <w:rFonts w:ascii="Barlow" w:hAnsi="Barlow"/>
                <w:sz w:val="20"/>
              </w:rPr>
              <w:t>-</w:t>
            </w:r>
            <w:r w:rsidRPr="003C3AB4">
              <w:rPr>
                <w:rFonts w:ascii="Barlow" w:hAnsi="Barlow"/>
                <w:sz w:val="20"/>
              </w:rPr>
              <w:t>party</w:t>
            </w:r>
            <w:r w:rsidR="0059545D">
              <w:rPr>
                <w:rFonts w:ascii="Barlow" w:hAnsi="Barlow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contractor should provide insurance for this event</w:t>
            </w:r>
          </w:p>
        </w:tc>
      </w:tr>
      <w:tr w:rsidR="00A01D19" w:rsidRPr="003C3AB4" w:rsidTr="008E6B30">
        <w:tc>
          <w:tcPr>
            <w:tcW w:w="2500" w:type="pct"/>
          </w:tcPr>
          <w:p w:rsidR="00A01D19" w:rsidRPr="003C3AB4" w:rsidRDefault="00242ED4">
            <w:pPr>
              <w:pStyle w:val="TableParagraph"/>
              <w:ind w:left="61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Vendors at Events</w:t>
            </w:r>
          </w:p>
        </w:tc>
        <w:tc>
          <w:tcPr>
            <w:tcW w:w="2500" w:type="pct"/>
          </w:tcPr>
          <w:p w:rsidR="00A01D19" w:rsidRPr="003C3AB4" w:rsidRDefault="0059545D" w:rsidP="0059545D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20" w:line="247" w:lineRule="auto"/>
              <w:rPr>
                <w:rFonts w:ascii="Barlow" w:hAnsi="Barlow"/>
                <w:sz w:val="20"/>
              </w:rPr>
            </w:pPr>
            <w:r>
              <w:rPr>
                <w:rFonts w:ascii="Barlow" w:hAnsi="Barlow"/>
                <w:sz w:val="20"/>
              </w:rPr>
              <w:t>OAS</w:t>
            </w:r>
            <w:r w:rsidR="00242ED4" w:rsidRPr="003C3AB4">
              <w:rPr>
                <w:rFonts w:ascii="Barlow" w:hAnsi="Barlow"/>
                <w:sz w:val="20"/>
              </w:rPr>
              <w:t>’s insurance policy does NOT extend to vendors participating in or providing displays at</w:t>
            </w:r>
            <w:r w:rsidR="00242ED4" w:rsidRPr="003C3AB4">
              <w:rPr>
                <w:rFonts w:ascii="Barlow" w:hAnsi="Barlow"/>
                <w:spacing w:val="51"/>
                <w:sz w:val="20"/>
              </w:rPr>
              <w:t xml:space="preserve"> </w:t>
            </w:r>
            <w:r w:rsidR="00242ED4" w:rsidRPr="003C3AB4">
              <w:rPr>
                <w:rFonts w:ascii="Barlow" w:hAnsi="Barlow"/>
                <w:sz w:val="20"/>
              </w:rPr>
              <w:t>events</w:t>
            </w:r>
          </w:p>
          <w:p w:rsidR="00A01D19" w:rsidRPr="003C3AB4" w:rsidRDefault="00242ED4" w:rsidP="0059545D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31" w:line="228" w:lineRule="auto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Vendors must provide proof of their own insurance coverage</w:t>
            </w:r>
          </w:p>
        </w:tc>
      </w:tr>
    </w:tbl>
    <w:p w:rsidR="00A01D19" w:rsidRPr="003C3AB4" w:rsidRDefault="00A01D19">
      <w:pPr>
        <w:spacing w:line="228" w:lineRule="auto"/>
        <w:rPr>
          <w:rFonts w:ascii="Barlow" w:hAnsi="Barlow"/>
          <w:sz w:val="20"/>
        </w:rPr>
        <w:sectPr w:rsidR="00A01D19" w:rsidRPr="003C3AB4" w:rsidSect="00884FB0">
          <w:pgSz w:w="12240" w:h="15840"/>
          <w:pgMar w:top="1134" w:right="567" w:bottom="539" w:left="567" w:header="851" w:footer="284" w:gutter="0"/>
          <w:cols w:space="720"/>
        </w:sectPr>
      </w:pPr>
    </w:p>
    <w:p w:rsidR="00A01D19" w:rsidRDefault="00A01D19">
      <w:pPr>
        <w:pStyle w:val="BodyText"/>
        <w:spacing w:before="6"/>
        <w:rPr>
          <w:rFonts w:ascii="Barlow" w:hAnsi="Barlow"/>
          <w:sz w:val="27"/>
        </w:rPr>
      </w:pPr>
    </w:p>
    <w:p w:rsidR="005C1D65" w:rsidRDefault="005C1D65">
      <w:pPr>
        <w:pStyle w:val="BodyText"/>
        <w:spacing w:before="6"/>
        <w:rPr>
          <w:rFonts w:ascii="Barlow" w:hAnsi="Barlow"/>
          <w:sz w:val="27"/>
        </w:rPr>
      </w:pPr>
    </w:p>
    <w:p w:rsidR="005C1D65" w:rsidRPr="003C3AB4" w:rsidRDefault="005C1D65">
      <w:pPr>
        <w:pStyle w:val="BodyText"/>
        <w:spacing w:before="6"/>
        <w:rPr>
          <w:rFonts w:ascii="Barlow" w:hAnsi="Barlow"/>
          <w:sz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548"/>
      </w:tblGrid>
      <w:tr w:rsidR="00A01D19" w:rsidRPr="003C3AB4" w:rsidTr="00981C05">
        <w:trPr>
          <w:trHeight w:val="402"/>
        </w:trPr>
        <w:tc>
          <w:tcPr>
            <w:tcW w:w="2500" w:type="pct"/>
            <w:tcBorders>
              <w:top w:val="nil"/>
              <w:bottom w:val="single" w:sz="8" w:space="0" w:color="000000"/>
            </w:tcBorders>
            <w:shd w:val="clear" w:color="auto" w:fill="0C0C0C"/>
          </w:tcPr>
          <w:p w:rsidR="00A01D19" w:rsidRPr="003C3AB4" w:rsidRDefault="00242ED4">
            <w:pPr>
              <w:pStyle w:val="TableParagraph"/>
              <w:spacing w:before="83" w:line="300" w:lineRule="exact"/>
              <w:ind w:left="1891" w:right="1885" w:firstLine="0"/>
              <w:jc w:val="center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Form</w:t>
            </w:r>
          </w:p>
        </w:tc>
        <w:tc>
          <w:tcPr>
            <w:tcW w:w="2500" w:type="pct"/>
            <w:tcBorders>
              <w:top w:val="nil"/>
              <w:bottom w:val="single" w:sz="8" w:space="0" w:color="000000"/>
            </w:tcBorders>
            <w:shd w:val="clear" w:color="auto" w:fill="0C0C0C"/>
          </w:tcPr>
          <w:p w:rsidR="00A01D19" w:rsidRPr="003C3AB4" w:rsidRDefault="00242ED4">
            <w:pPr>
              <w:pStyle w:val="TableParagraph"/>
              <w:spacing w:before="20"/>
              <w:ind w:left="1518" w:firstLine="0"/>
              <w:rPr>
                <w:rFonts w:ascii="Barlow" w:hAnsi="Barlow"/>
                <w:b/>
                <w:sz w:val="28"/>
              </w:rPr>
            </w:pPr>
            <w:r w:rsidRPr="003C3AB4">
              <w:rPr>
                <w:rFonts w:ascii="Barlow" w:hAnsi="Barlow"/>
                <w:b/>
                <w:color w:val="FFFFFF"/>
                <w:sz w:val="28"/>
              </w:rPr>
              <w:t>Comments &amp; Fines</w:t>
            </w:r>
          </w:p>
        </w:tc>
      </w:tr>
      <w:tr w:rsidR="00A01D19" w:rsidRPr="003C3AB4" w:rsidTr="00675C0D"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:rsidR="00A01D19" w:rsidRPr="003C3AB4" w:rsidRDefault="00242ED4">
            <w:pPr>
              <w:pStyle w:val="TableParagraph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Sanction Request Application A</w:t>
            </w:r>
          </w:p>
        </w:tc>
        <w:tc>
          <w:tcPr>
            <w:tcW w:w="2500" w:type="pct"/>
            <w:tcBorders>
              <w:top w:val="single" w:sz="8" w:space="0" w:color="000000"/>
              <w:bottom w:val="single" w:sz="8" w:space="0" w:color="000000"/>
            </w:tcBorders>
          </w:tcPr>
          <w:p w:rsidR="00A01D19" w:rsidRPr="003C3AB4" w:rsidRDefault="00242ED4" w:rsidP="0059545D">
            <w:pPr>
              <w:pStyle w:val="TableParagraph"/>
              <w:numPr>
                <w:ilvl w:val="0"/>
                <w:numId w:val="26"/>
              </w:numPr>
              <w:spacing w:before="90" w:line="232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>Applications for sanction are required TWO WEEKS prior to the event</w:t>
            </w:r>
          </w:p>
          <w:p w:rsidR="00A01D19" w:rsidRPr="003C3AB4" w:rsidRDefault="00242ED4" w:rsidP="0059545D">
            <w:pPr>
              <w:pStyle w:val="TableParagraph"/>
              <w:numPr>
                <w:ilvl w:val="0"/>
                <w:numId w:val="26"/>
              </w:numPr>
              <w:spacing w:before="31" w:line="244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w w:val="105"/>
                <w:sz w:val="20"/>
              </w:rPr>
              <w:t xml:space="preserve">Any event that takes place without a sanction or with a sanction that does not reflect the event with sufficient detail or accuracy is subject to a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$50.00 FINE</w:t>
            </w:r>
          </w:p>
        </w:tc>
      </w:tr>
      <w:tr w:rsidR="00A01D19" w:rsidRPr="003C3AB4" w:rsidTr="00675C0D">
        <w:tc>
          <w:tcPr>
            <w:tcW w:w="2500" w:type="pct"/>
            <w:tcBorders>
              <w:top w:val="single" w:sz="8" w:space="0" w:color="000000"/>
            </w:tcBorders>
          </w:tcPr>
          <w:p w:rsidR="00A01D19" w:rsidRPr="003C3AB4" w:rsidRDefault="00242ED4">
            <w:pPr>
              <w:pStyle w:val="TableParagraph"/>
              <w:spacing w:before="68" w:line="252" w:lineRule="auto"/>
              <w:ind w:left="4" w:firstLine="0"/>
              <w:rPr>
                <w:rFonts w:ascii="Barlow" w:hAnsi="Barlow"/>
                <w:b/>
                <w:sz w:val="20"/>
              </w:rPr>
            </w:pPr>
            <w:r w:rsidRPr="003C3AB4">
              <w:rPr>
                <w:rFonts w:ascii="Barlow" w:hAnsi="Barlow"/>
                <w:b/>
                <w:w w:val="105"/>
                <w:sz w:val="20"/>
              </w:rPr>
              <w:t>Sanction Request Application B – Invitational Meets</w:t>
            </w:r>
            <w:r w:rsidR="00981C05">
              <w:rPr>
                <w:rFonts w:ascii="Barlow" w:hAnsi="Barlow"/>
                <w:b/>
                <w:w w:val="105"/>
                <w:sz w:val="20"/>
              </w:rPr>
              <w:t xml:space="preserve"> or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Events</w:t>
            </w:r>
          </w:p>
        </w:tc>
        <w:tc>
          <w:tcPr>
            <w:tcW w:w="2500" w:type="pct"/>
            <w:tcBorders>
              <w:top w:val="single" w:sz="8" w:space="0" w:color="000000"/>
            </w:tcBorders>
          </w:tcPr>
          <w:p w:rsidR="00A01D19" w:rsidRPr="0059545D" w:rsidRDefault="00242ED4" w:rsidP="00173987">
            <w:pPr>
              <w:pStyle w:val="TableParagraph"/>
              <w:numPr>
                <w:ilvl w:val="0"/>
                <w:numId w:val="27"/>
              </w:numPr>
              <w:spacing w:before="90" w:line="232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sz w:val="20"/>
              </w:rPr>
              <w:t xml:space="preserve">Applications for sanction are required at </w:t>
            </w:r>
            <w:r w:rsidRPr="003C3AB4">
              <w:rPr>
                <w:rFonts w:ascii="Barlow" w:hAnsi="Barlow"/>
                <w:spacing w:val="-12"/>
                <w:sz w:val="20"/>
              </w:rPr>
              <w:t xml:space="preserve">least </w:t>
            </w:r>
            <w:r w:rsidRPr="003C3AB4">
              <w:rPr>
                <w:rFonts w:ascii="Barlow" w:hAnsi="Barlow"/>
                <w:sz w:val="20"/>
              </w:rPr>
              <w:t>THREE</w:t>
            </w:r>
            <w:r w:rsidRPr="003C3AB4">
              <w:rPr>
                <w:rFonts w:ascii="Barlow" w:hAnsi="Barlow"/>
                <w:spacing w:val="46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MONTHS</w:t>
            </w:r>
            <w:r w:rsidRPr="003C3AB4">
              <w:rPr>
                <w:rFonts w:ascii="Barlow" w:hAnsi="Barlow"/>
                <w:spacing w:val="46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prior</w:t>
            </w:r>
            <w:r w:rsidRPr="003C3AB4">
              <w:rPr>
                <w:rFonts w:ascii="Barlow" w:hAnsi="Barlow"/>
                <w:spacing w:val="44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to</w:t>
            </w:r>
            <w:r w:rsidRPr="003C3AB4">
              <w:rPr>
                <w:rFonts w:ascii="Barlow" w:hAnsi="Barlow"/>
                <w:spacing w:val="46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the</w:t>
            </w:r>
            <w:r w:rsidRPr="003C3AB4">
              <w:rPr>
                <w:rFonts w:ascii="Barlow" w:hAnsi="Barlow"/>
                <w:spacing w:val="45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requested</w:t>
            </w:r>
            <w:r w:rsidRPr="003C3AB4">
              <w:rPr>
                <w:rFonts w:ascii="Barlow" w:hAnsi="Barlow"/>
                <w:spacing w:val="45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dates</w:t>
            </w:r>
            <w:r w:rsidRPr="003C3AB4">
              <w:rPr>
                <w:rFonts w:ascii="Barlow" w:hAnsi="Barlow"/>
                <w:spacing w:val="45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or</w:t>
            </w:r>
            <w:r w:rsidRPr="003C3AB4">
              <w:rPr>
                <w:rFonts w:ascii="Barlow" w:hAnsi="Barlow"/>
                <w:spacing w:val="44"/>
                <w:sz w:val="20"/>
              </w:rPr>
              <w:t xml:space="preserve"> </w:t>
            </w:r>
            <w:r w:rsidRPr="003C3AB4">
              <w:rPr>
                <w:rFonts w:ascii="Barlow" w:hAnsi="Barlow"/>
                <w:sz w:val="20"/>
              </w:rPr>
              <w:t>a</w:t>
            </w:r>
            <w:r w:rsidR="0059545D">
              <w:rPr>
                <w:rFonts w:ascii="Barlow" w:hAnsi="Barlow"/>
                <w:sz w:val="20"/>
              </w:rPr>
              <w:t xml:space="preserve"> </w:t>
            </w:r>
            <w:r w:rsidRPr="0059545D">
              <w:rPr>
                <w:rFonts w:ascii="Barlow" w:hAnsi="Barlow"/>
                <w:b/>
                <w:spacing w:val="2"/>
                <w:w w:val="103"/>
                <w:sz w:val="20"/>
              </w:rPr>
              <w:t>$50</w:t>
            </w:r>
            <w:r w:rsidRPr="0059545D">
              <w:rPr>
                <w:rFonts w:ascii="Barlow" w:hAnsi="Barlow"/>
                <w:b/>
                <w:w w:val="103"/>
                <w:sz w:val="20"/>
              </w:rPr>
              <w:t>.</w:t>
            </w:r>
            <w:r w:rsidRPr="0059545D">
              <w:rPr>
                <w:rFonts w:ascii="Barlow" w:hAnsi="Barlow"/>
                <w:b/>
                <w:spacing w:val="2"/>
                <w:w w:val="103"/>
                <w:sz w:val="20"/>
              </w:rPr>
              <w:t>0</w:t>
            </w:r>
            <w:r w:rsidRPr="0059545D">
              <w:rPr>
                <w:rFonts w:ascii="Barlow" w:hAnsi="Barlow"/>
                <w:b/>
                <w:w w:val="103"/>
                <w:sz w:val="20"/>
              </w:rPr>
              <w:t>0</w:t>
            </w:r>
            <w:r w:rsidRPr="0059545D">
              <w:rPr>
                <w:rFonts w:ascii="Barlow" w:hAnsi="Barlow"/>
                <w:b/>
                <w:spacing w:val="4"/>
                <w:sz w:val="20"/>
              </w:rPr>
              <w:t xml:space="preserve"> </w:t>
            </w:r>
            <w:r w:rsidRPr="0059545D">
              <w:rPr>
                <w:rFonts w:ascii="Barlow" w:hAnsi="Barlow"/>
                <w:b/>
                <w:spacing w:val="2"/>
                <w:w w:val="103"/>
                <w:sz w:val="20"/>
              </w:rPr>
              <w:t>LAT</w:t>
            </w:r>
            <w:r w:rsidRPr="0059545D">
              <w:rPr>
                <w:rFonts w:ascii="Barlow" w:hAnsi="Barlow"/>
                <w:b/>
                <w:w w:val="103"/>
                <w:sz w:val="20"/>
              </w:rPr>
              <w:t>E</w:t>
            </w:r>
            <w:r w:rsidRPr="0059545D">
              <w:rPr>
                <w:rFonts w:ascii="Barlow" w:hAnsi="Barlow"/>
                <w:b/>
                <w:spacing w:val="5"/>
                <w:sz w:val="20"/>
              </w:rPr>
              <w:t xml:space="preserve"> </w:t>
            </w:r>
            <w:r w:rsidRPr="0059545D">
              <w:rPr>
                <w:rFonts w:ascii="Barlow" w:hAnsi="Barlow"/>
                <w:b/>
                <w:spacing w:val="2"/>
                <w:w w:val="103"/>
                <w:sz w:val="20"/>
              </w:rPr>
              <w:t>FE</w:t>
            </w:r>
            <w:r w:rsidRPr="0059545D">
              <w:rPr>
                <w:rFonts w:ascii="Barlow" w:hAnsi="Barlow"/>
                <w:b/>
                <w:w w:val="103"/>
                <w:sz w:val="20"/>
              </w:rPr>
              <w:t>E</w:t>
            </w:r>
            <w:r w:rsidRPr="0059545D">
              <w:rPr>
                <w:rFonts w:ascii="Barlow" w:hAnsi="Barlow"/>
                <w:b/>
                <w:spacing w:val="5"/>
                <w:sz w:val="20"/>
              </w:rPr>
              <w:t xml:space="preserve"> </w:t>
            </w:r>
            <w:r w:rsidRPr="0059545D">
              <w:rPr>
                <w:rFonts w:ascii="Barlow" w:hAnsi="Barlow"/>
                <w:spacing w:val="2"/>
                <w:w w:val="103"/>
                <w:sz w:val="20"/>
              </w:rPr>
              <w:t>app</w:t>
            </w:r>
            <w:r w:rsidRPr="0059545D">
              <w:rPr>
                <w:rFonts w:ascii="Barlow" w:hAnsi="Barlow"/>
                <w:w w:val="103"/>
                <w:sz w:val="20"/>
              </w:rPr>
              <w:t>li</w:t>
            </w:r>
            <w:r w:rsidRPr="0059545D">
              <w:rPr>
                <w:rFonts w:ascii="Barlow" w:hAnsi="Barlow"/>
                <w:spacing w:val="2"/>
                <w:w w:val="103"/>
                <w:sz w:val="20"/>
              </w:rPr>
              <w:t>e</w:t>
            </w:r>
            <w:r w:rsidRPr="0059545D">
              <w:rPr>
                <w:rFonts w:ascii="Barlow" w:hAnsi="Barlow"/>
                <w:spacing w:val="1"/>
                <w:w w:val="103"/>
                <w:sz w:val="20"/>
              </w:rPr>
              <w:t>s</w:t>
            </w:r>
          </w:p>
          <w:p w:rsidR="00A01D19" w:rsidRPr="003C3AB4" w:rsidRDefault="00242ED4" w:rsidP="00173987">
            <w:pPr>
              <w:pStyle w:val="TableParagraph"/>
              <w:numPr>
                <w:ilvl w:val="0"/>
                <w:numId w:val="27"/>
              </w:numPr>
              <w:spacing w:before="24" w:line="247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w w:val="105"/>
                <w:sz w:val="20"/>
              </w:rPr>
              <w:t xml:space="preserve">Any event deemed by </w:t>
            </w:r>
            <w:r w:rsidR="0059545D">
              <w:rPr>
                <w:rFonts w:ascii="Barlow" w:hAnsi="Barlow"/>
                <w:w w:val="105"/>
                <w:sz w:val="20"/>
              </w:rPr>
              <w:t>OAS</w:t>
            </w:r>
            <w:r w:rsidRPr="003C3AB4">
              <w:rPr>
                <w:rFonts w:ascii="Barlow" w:hAnsi="Barlow"/>
                <w:w w:val="105"/>
                <w:sz w:val="20"/>
              </w:rPr>
              <w:t xml:space="preserve"> as an Invitational Meet</w:t>
            </w:r>
            <w:r w:rsidR="00981C05">
              <w:rPr>
                <w:rFonts w:ascii="Barlow" w:hAnsi="Barlow"/>
                <w:w w:val="105"/>
                <w:sz w:val="20"/>
              </w:rPr>
              <w:t xml:space="preserve"> or </w:t>
            </w:r>
            <w:r w:rsidRPr="003C3AB4">
              <w:rPr>
                <w:rFonts w:ascii="Barlow" w:hAnsi="Barlow"/>
                <w:w w:val="105"/>
                <w:sz w:val="20"/>
              </w:rPr>
              <w:t xml:space="preserve">Event that takes place without a sanction or with a sanction that does not reflect the event with sufficient detail or accuracy is subject to a </w:t>
            </w:r>
            <w:r w:rsidRPr="003C3AB4">
              <w:rPr>
                <w:rFonts w:ascii="Barlow" w:hAnsi="Barlow"/>
                <w:b/>
                <w:w w:val="105"/>
                <w:sz w:val="20"/>
              </w:rPr>
              <w:t>$500.00 FINE</w:t>
            </w:r>
          </w:p>
          <w:p w:rsidR="00A01D19" w:rsidRPr="003C3AB4" w:rsidRDefault="00242ED4" w:rsidP="00173987">
            <w:pPr>
              <w:pStyle w:val="TableParagraph"/>
              <w:numPr>
                <w:ilvl w:val="0"/>
                <w:numId w:val="27"/>
              </w:numPr>
              <w:spacing w:before="23" w:line="232" w:lineRule="auto"/>
              <w:ind w:right="-15"/>
              <w:rPr>
                <w:rFonts w:ascii="Barlow" w:hAnsi="Barlow"/>
                <w:sz w:val="20"/>
              </w:rPr>
            </w:pPr>
            <w:r w:rsidRPr="003C3AB4">
              <w:rPr>
                <w:rFonts w:ascii="Barlow" w:hAnsi="Barlow"/>
                <w:w w:val="103"/>
                <w:sz w:val="20"/>
              </w:rPr>
              <w:t>Any</w:t>
            </w:r>
            <w:r w:rsidRPr="003C3AB4">
              <w:rPr>
                <w:rFonts w:ascii="Barlow" w:hAnsi="Barlow"/>
                <w:sz w:val="20"/>
              </w:rPr>
              <w:t xml:space="preserve">   </w:t>
            </w:r>
            <w:r w:rsidRPr="003C3AB4">
              <w:rPr>
                <w:rFonts w:ascii="Barlow" w:hAnsi="Barlow"/>
                <w:w w:val="103"/>
                <w:sz w:val="20"/>
              </w:rPr>
              <w:t>club</w:t>
            </w:r>
            <w:r w:rsidRPr="003C3AB4">
              <w:rPr>
                <w:rFonts w:ascii="Barlow" w:hAnsi="Barlow"/>
                <w:sz w:val="20"/>
              </w:rPr>
              <w:t xml:space="preserve">   </w:t>
            </w:r>
            <w:r w:rsidRPr="003C3AB4">
              <w:rPr>
                <w:rFonts w:ascii="Barlow" w:hAnsi="Barlow"/>
                <w:w w:val="103"/>
                <w:sz w:val="20"/>
              </w:rPr>
              <w:t>that</w:t>
            </w:r>
            <w:r w:rsidRPr="003C3AB4">
              <w:rPr>
                <w:rFonts w:ascii="Barlow" w:hAnsi="Barlow"/>
                <w:sz w:val="20"/>
              </w:rPr>
              <w:t xml:space="preserve">   </w:t>
            </w:r>
            <w:r w:rsidRPr="003C3AB4">
              <w:rPr>
                <w:rFonts w:ascii="Barlow" w:hAnsi="Barlow"/>
                <w:w w:val="103"/>
                <w:sz w:val="20"/>
              </w:rPr>
              <w:t>participates</w:t>
            </w:r>
            <w:r w:rsidRPr="003C3AB4">
              <w:rPr>
                <w:rFonts w:ascii="Barlow" w:hAnsi="Barlow"/>
                <w:sz w:val="20"/>
              </w:rPr>
              <w:t xml:space="preserve">   </w:t>
            </w:r>
            <w:r w:rsidRPr="003C3AB4">
              <w:rPr>
                <w:rFonts w:ascii="Barlow" w:hAnsi="Barlow"/>
                <w:w w:val="103"/>
                <w:sz w:val="20"/>
              </w:rPr>
              <w:t>in</w:t>
            </w:r>
            <w:r w:rsidRPr="003C3AB4">
              <w:rPr>
                <w:rFonts w:ascii="Barlow" w:hAnsi="Barlow"/>
                <w:sz w:val="20"/>
              </w:rPr>
              <w:t xml:space="preserve">   </w:t>
            </w:r>
            <w:r w:rsidRPr="003C3AB4">
              <w:rPr>
                <w:rFonts w:ascii="Barlow" w:hAnsi="Barlow"/>
                <w:w w:val="103"/>
                <w:sz w:val="20"/>
              </w:rPr>
              <w:t>a</w:t>
            </w:r>
            <w:r w:rsidRPr="003C3AB4">
              <w:rPr>
                <w:rFonts w:ascii="Barlow" w:hAnsi="Barlow"/>
                <w:sz w:val="20"/>
              </w:rPr>
              <w:t xml:space="preserve">   </w:t>
            </w:r>
            <w:r w:rsidRPr="003C3AB4">
              <w:rPr>
                <w:rFonts w:ascii="Barlow" w:hAnsi="Barlow"/>
                <w:w w:val="103"/>
                <w:sz w:val="20"/>
              </w:rPr>
              <w:t>non</w:t>
            </w:r>
            <w:r w:rsidRPr="003C3AB4">
              <w:rPr>
                <w:rFonts w:ascii="Barlow" w:hAnsi="Barlow"/>
                <w:w w:val="51"/>
                <w:sz w:val="20"/>
              </w:rPr>
              <w:t>-­</w:t>
            </w:r>
            <w:r w:rsidRPr="003C3AB4">
              <w:rPr>
                <w:rFonts w:ascii="Barlow" w:hAnsi="Barlow"/>
                <w:w w:val="103"/>
                <w:sz w:val="20"/>
              </w:rPr>
              <w:t xml:space="preserve">sanctioned </w:t>
            </w:r>
            <w:r w:rsidRPr="003C3AB4">
              <w:rPr>
                <w:rFonts w:ascii="Barlow" w:hAnsi="Barlow"/>
                <w:sz w:val="20"/>
              </w:rPr>
              <w:t>Invitational Meet</w:t>
            </w:r>
            <w:r w:rsidR="00675C0D">
              <w:rPr>
                <w:rFonts w:ascii="Barlow" w:hAnsi="Barlow"/>
                <w:sz w:val="20"/>
              </w:rPr>
              <w:t xml:space="preserve"> or </w:t>
            </w:r>
            <w:r w:rsidRPr="003C3AB4">
              <w:rPr>
                <w:rFonts w:ascii="Barlow" w:hAnsi="Barlow"/>
                <w:sz w:val="20"/>
              </w:rPr>
              <w:t xml:space="preserve">Event is subject to a </w:t>
            </w:r>
            <w:r w:rsidRPr="003C3AB4">
              <w:rPr>
                <w:rFonts w:ascii="Barlow" w:hAnsi="Barlow"/>
                <w:b/>
                <w:sz w:val="20"/>
              </w:rPr>
              <w:t>$100.00 FINE</w:t>
            </w:r>
          </w:p>
        </w:tc>
      </w:tr>
    </w:tbl>
    <w:p w:rsidR="00242ED4" w:rsidRPr="003C3AB4" w:rsidRDefault="00242ED4">
      <w:pPr>
        <w:rPr>
          <w:rFonts w:ascii="Barlow" w:hAnsi="Barlow"/>
        </w:rPr>
      </w:pPr>
    </w:p>
    <w:sectPr w:rsidR="00242ED4" w:rsidRPr="003C3AB4" w:rsidSect="00884FB0">
      <w:pgSz w:w="12240" w:h="15840"/>
      <w:pgMar w:top="1134" w:right="567" w:bottom="539" w:left="567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0240" w:rsidRDefault="00730240">
      <w:r>
        <w:separator/>
      </w:r>
    </w:p>
  </w:endnote>
  <w:endnote w:type="continuationSeparator" w:id="0">
    <w:p w:rsidR="00730240" w:rsidRDefault="007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Semi Condense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D19" w:rsidRDefault="00ED24FD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7126605</wp:posOffset>
              </wp:positionH>
              <wp:positionV relativeFrom="page">
                <wp:posOffset>9697720</wp:posOffset>
              </wp:positionV>
              <wp:extent cx="127635" cy="17907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D19" w:rsidRDefault="00242ED4">
                          <w:pPr>
                            <w:spacing w:before="18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15pt;margin-top:763.6pt;width:10.05pt;height:14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" filled="f" stroked="f">
              <v:path arrowok="t"/>
              <v:textbox inset="0,0,0,0">
                <w:txbxContent>
                  <w:p w:rsidR="00A01D19" w:rsidRDefault="00242ED4">
                    <w:pPr>
                      <w:spacing w:before="18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0240" w:rsidRDefault="00730240">
      <w:r>
        <w:separator/>
      </w:r>
    </w:p>
  </w:footnote>
  <w:footnote w:type="continuationSeparator" w:id="0">
    <w:p w:rsidR="00730240" w:rsidRDefault="0073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FB0" w:rsidRDefault="00884FB0">
    <w:pPr>
      <w:pStyle w:val="BodyText"/>
      <w:spacing w:line="14" w:lineRule="auto"/>
    </w:pPr>
  </w:p>
  <w:p w:rsidR="00A01D19" w:rsidRDefault="00242ED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3703" behindDoc="1" locked="0" layoutInCell="1" allowOverlap="1">
          <wp:simplePos x="0" y="0"/>
          <wp:positionH relativeFrom="page">
            <wp:posOffset>905993</wp:posOffset>
          </wp:positionH>
          <wp:positionV relativeFrom="page">
            <wp:posOffset>355600</wp:posOffset>
          </wp:positionV>
          <wp:extent cx="936750" cy="53949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750" cy="5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68423727" behindDoc="1" locked="0" layoutInCell="1" allowOverlap="1">
          <wp:simplePos x="0" y="0"/>
          <wp:positionH relativeFrom="page">
            <wp:posOffset>2250948</wp:posOffset>
          </wp:positionH>
          <wp:positionV relativeFrom="page">
            <wp:posOffset>358140</wp:posOffset>
          </wp:positionV>
          <wp:extent cx="3084576" cy="478535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84576" cy="4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4FD"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2457450</wp:posOffset>
              </wp:positionH>
              <wp:positionV relativeFrom="page">
                <wp:posOffset>333375</wp:posOffset>
              </wp:positionV>
              <wp:extent cx="2671445" cy="47815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144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D19" w:rsidRDefault="00242ED4">
                          <w:pPr>
                            <w:spacing w:before="8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SANCTION GUIDELINES</w:t>
                          </w:r>
                        </w:p>
                        <w:p w:rsidR="00A01D19" w:rsidRDefault="00E00C6E">
                          <w:pPr>
                            <w:spacing w:before="67"/>
                            <w:ind w:right="3"/>
                            <w:jc w:val="center"/>
                            <w:rPr>
                              <w:i/>
                              <w:sz w:val="21"/>
                            </w:rPr>
                          </w:pPr>
                          <w:r>
                            <w:rPr>
                              <w:i/>
                              <w:w w:val="105"/>
                              <w:sz w:val="21"/>
                            </w:rPr>
                            <w:t>April</w:t>
                          </w:r>
                          <w:r w:rsidR="00ED24FD">
                            <w:rPr>
                              <w:i/>
                              <w:w w:val="105"/>
                              <w:sz w:val="21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5pt;margin-top:26.25pt;width:210.35pt;height:37.6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" filled="f" stroked="f">
              <v:path arrowok="t"/>
              <v:textbox inset="0,0,0,0">
                <w:txbxContent>
                  <w:p w:rsidR="00A01D19" w:rsidRDefault="00242ED4">
                    <w:pPr>
                      <w:spacing w:before="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SANCTION GUIDELINES</w:t>
                    </w:r>
                  </w:p>
                  <w:p w:rsidR="00A01D19" w:rsidRDefault="00E00C6E">
                    <w:pPr>
                      <w:spacing w:before="67"/>
                      <w:ind w:right="3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105"/>
                        <w:sz w:val="21"/>
                      </w:rPr>
                      <w:t>April</w:t>
                    </w:r>
                    <w:r w:rsidR="00ED24FD">
                      <w:rPr>
                        <w:i/>
                        <w:w w:val="105"/>
                        <w:sz w:val="21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53F"/>
    <w:multiLevelType w:val="hybridMultilevel"/>
    <w:tmpl w:val="FF2A7C08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762AA"/>
    <w:multiLevelType w:val="hybridMultilevel"/>
    <w:tmpl w:val="CE148E68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21CDF"/>
    <w:multiLevelType w:val="hybridMultilevel"/>
    <w:tmpl w:val="81BCA5E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E551F"/>
    <w:multiLevelType w:val="hybridMultilevel"/>
    <w:tmpl w:val="9DA080F6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937A69"/>
    <w:multiLevelType w:val="hybridMultilevel"/>
    <w:tmpl w:val="C6D6A08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8900E9"/>
    <w:multiLevelType w:val="hybridMultilevel"/>
    <w:tmpl w:val="4F225AE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7B4EDC"/>
    <w:multiLevelType w:val="hybridMultilevel"/>
    <w:tmpl w:val="229E8D8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72203D"/>
    <w:multiLevelType w:val="hybridMultilevel"/>
    <w:tmpl w:val="796229D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D22B1"/>
    <w:multiLevelType w:val="hybridMultilevel"/>
    <w:tmpl w:val="38EADDF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52154"/>
    <w:multiLevelType w:val="hybridMultilevel"/>
    <w:tmpl w:val="827664CE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472BC6"/>
    <w:multiLevelType w:val="hybridMultilevel"/>
    <w:tmpl w:val="E7E6041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8311F0"/>
    <w:multiLevelType w:val="hybridMultilevel"/>
    <w:tmpl w:val="525AA1D4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740CA"/>
    <w:multiLevelType w:val="hybridMultilevel"/>
    <w:tmpl w:val="6E620A8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5D0092"/>
    <w:multiLevelType w:val="hybridMultilevel"/>
    <w:tmpl w:val="1AC6608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8C1982"/>
    <w:multiLevelType w:val="hybridMultilevel"/>
    <w:tmpl w:val="99FE49D0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43454C"/>
    <w:multiLevelType w:val="hybridMultilevel"/>
    <w:tmpl w:val="4D0C522E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605424"/>
    <w:multiLevelType w:val="hybridMultilevel"/>
    <w:tmpl w:val="6E7C1E64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A3784B"/>
    <w:multiLevelType w:val="hybridMultilevel"/>
    <w:tmpl w:val="5806300A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AF132C"/>
    <w:multiLevelType w:val="hybridMultilevel"/>
    <w:tmpl w:val="82CA0224"/>
    <w:lvl w:ilvl="0" w:tplc="14B0FA64">
      <w:numFmt w:val="bullet"/>
      <w:lvlText w:val="-"/>
      <w:lvlJc w:val="left"/>
      <w:pPr>
        <w:ind w:left="72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C55A54"/>
    <w:multiLevelType w:val="hybridMultilevel"/>
    <w:tmpl w:val="08CA9934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D555ED"/>
    <w:multiLevelType w:val="hybridMultilevel"/>
    <w:tmpl w:val="4C5E183C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9C14BB"/>
    <w:multiLevelType w:val="hybridMultilevel"/>
    <w:tmpl w:val="D98A0DC8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AF31B6"/>
    <w:multiLevelType w:val="hybridMultilevel"/>
    <w:tmpl w:val="192A9ED6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3D1D35"/>
    <w:multiLevelType w:val="hybridMultilevel"/>
    <w:tmpl w:val="40788F82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E22719"/>
    <w:multiLevelType w:val="hybridMultilevel"/>
    <w:tmpl w:val="448AD7A8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30224C"/>
    <w:multiLevelType w:val="hybridMultilevel"/>
    <w:tmpl w:val="FFE0EA56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5423BC"/>
    <w:multiLevelType w:val="hybridMultilevel"/>
    <w:tmpl w:val="2A185B64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D73544"/>
    <w:multiLevelType w:val="hybridMultilevel"/>
    <w:tmpl w:val="28B65AF0"/>
    <w:lvl w:ilvl="0" w:tplc="14B0FA64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7"/>
  </w:num>
  <w:num w:numId="5">
    <w:abstractNumId w:val="22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1"/>
  </w:num>
  <w:num w:numId="14">
    <w:abstractNumId w:val="20"/>
  </w:num>
  <w:num w:numId="15">
    <w:abstractNumId w:val="9"/>
  </w:num>
  <w:num w:numId="16">
    <w:abstractNumId w:val="24"/>
  </w:num>
  <w:num w:numId="17">
    <w:abstractNumId w:val="25"/>
  </w:num>
  <w:num w:numId="18">
    <w:abstractNumId w:val="19"/>
  </w:num>
  <w:num w:numId="19">
    <w:abstractNumId w:val="26"/>
  </w:num>
  <w:num w:numId="20">
    <w:abstractNumId w:val="17"/>
  </w:num>
  <w:num w:numId="21">
    <w:abstractNumId w:val="10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3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19"/>
    <w:rsid w:val="00003495"/>
    <w:rsid w:val="00107AB4"/>
    <w:rsid w:val="00173987"/>
    <w:rsid w:val="001A1319"/>
    <w:rsid w:val="001A613C"/>
    <w:rsid w:val="00242ED4"/>
    <w:rsid w:val="00303C42"/>
    <w:rsid w:val="003C3AB4"/>
    <w:rsid w:val="00552F6E"/>
    <w:rsid w:val="0059545D"/>
    <w:rsid w:val="005A5373"/>
    <w:rsid w:val="005C1D65"/>
    <w:rsid w:val="006048BD"/>
    <w:rsid w:val="00624CA8"/>
    <w:rsid w:val="00675C0D"/>
    <w:rsid w:val="00730240"/>
    <w:rsid w:val="007323E3"/>
    <w:rsid w:val="00884FB0"/>
    <w:rsid w:val="008E6B30"/>
    <w:rsid w:val="008F65E4"/>
    <w:rsid w:val="00981C05"/>
    <w:rsid w:val="00A01D19"/>
    <w:rsid w:val="00D2243D"/>
    <w:rsid w:val="00DB72CB"/>
    <w:rsid w:val="00DF17E4"/>
    <w:rsid w:val="00E00C6E"/>
    <w:rsid w:val="00ED24FD"/>
    <w:rsid w:val="00F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457BC"/>
  <w15:docId w15:val="{7CBBF394-4A32-3B4D-A835-24C35EB5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364" w:hanging="360"/>
    </w:pPr>
  </w:style>
  <w:style w:type="paragraph" w:styleId="Header">
    <w:name w:val="header"/>
    <w:basedOn w:val="Normal"/>
    <w:link w:val="HeaderChar"/>
    <w:uiPriority w:val="99"/>
    <w:unhideWhenUsed/>
    <w:rsid w:val="00ED2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2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F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24C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AM.StoneyCreek.Sports@aj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BAM.StoneyCreek.Sports@ajg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Mary-Jane Ling</cp:lastModifiedBy>
  <cp:revision>3</cp:revision>
  <dcterms:created xsi:type="dcterms:W3CDTF">2020-04-07T20:58:00Z</dcterms:created>
  <dcterms:modified xsi:type="dcterms:W3CDTF">2020-04-16T15:10:00Z</dcterms:modified>
</cp:coreProperties>
</file>